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D9599" w14:textId="6480A18F" w:rsidR="00463E9F" w:rsidRPr="00305301" w:rsidRDefault="00472A9B" w:rsidP="00DA26F0">
      <w:pPr>
        <w:ind w:firstLineChars="200" w:firstLine="562"/>
        <w:jc w:val="center"/>
        <w:rPr>
          <w:b/>
          <w:bCs/>
          <w:sz w:val="28"/>
        </w:rPr>
      </w:pPr>
      <w:r>
        <w:rPr>
          <w:rFonts w:hint="eastAsia"/>
          <w:b/>
          <w:bCs/>
          <w:noProof/>
          <w:sz w:val="28"/>
        </w:rPr>
        <mc:AlternateContent>
          <mc:Choice Requires="wps">
            <w:drawing>
              <wp:anchor distT="0" distB="0" distL="114300" distR="114300" simplePos="0" relativeHeight="251657216" behindDoc="0" locked="0" layoutInCell="1" allowOverlap="1" wp14:anchorId="1399B415" wp14:editId="799BAE74">
                <wp:simplePos x="0" y="0"/>
                <wp:positionH relativeFrom="column">
                  <wp:posOffset>5025390</wp:posOffset>
                </wp:positionH>
                <wp:positionV relativeFrom="paragraph">
                  <wp:posOffset>-283210</wp:posOffset>
                </wp:positionV>
                <wp:extent cx="685800" cy="26352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CD9EC" w14:textId="1FBC7EE2" w:rsidR="00A66883" w:rsidRPr="00556520" w:rsidRDefault="00F77FF8" w:rsidP="00CB201D">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2025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9B415" id="_x0000_t202" coordsize="21600,21600" o:spt="202" path="m,l,21600r21600,l21600,xe">
                <v:stroke joinstyle="miter"/>
                <v:path gradientshapeok="t" o:connecttype="rect"/>
              </v:shapetype>
              <v:shape id="Text Box 6" o:spid="_x0000_s1026" type="#_x0000_t202" style="position:absolute;left:0;text-align:left;margin-left:395.7pt;margin-top:-22.3pt;width:54pt;height:2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" filled="f" stroked="f">
                <v:textbox inset="5.85pt,.7pt,5.85pt,.7pt">
                  <w:txbxContent>
                    <w:p w14:paraId="326CD9EC" w14:textId="1FBC7EE2" w:rsidR="00A66883" w:rsidRPr="00556520" w:rsidRDefault="00F77FF8" w:rsidP="00CB201D">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2025</w:t>
                      </w:r>
                    </w:p>
                  </w:txbxContent>
                </v:textbox>
              </v:shape>
            </w:pict>
          </mc:Fallback>
        </mc:AlternateContent>
      </w:r>
      <w:r w:rsidR="00305301">
        <w:rPr>
          <w:rFonts w:hint="eastAsia"/>
          <w:b/>
          <w:bCs/>
          <w:sz w:val="28"/>
          <w:szCs w:val="28"/>
        </w:rPr>
        <w:t>競技別要項【剣道・なぎなた競技】</w:t>
      </w:r>
    </w:p>
    <w:p w14:paraId="0020E547" w14:textId="77777777" w:rsidR="00EC5856" w:rsidRPr="00EC5856" w:rsidRDefault="00EC5856" w:rsidP="00DA26F0">
      <w:pPr>
        <w:ind w:firstLineChars="200" w:firstLine="440"/>
        <w:jc w:val="center"/>
        <w:rPr>
          <w:sz w:val="22"/>
          <w:szCs w:val="22"/>
        </w:rPr>
      </w:pPr>
    </w:p>
    <w:p w14:paraId="09088E57" w14:textId="77777777" w:rsidR="00463E9F" w:rsidRPr="009B22C2" w:rsidRDefault="00463E9F">
      <w:pPr>
        <w:rPr>
          <w:sz w:val="22"/>
        </w:rPr>
      </w:pPr>
      <w:r w:rsidRPr="009B22C2">
        <w:rPr>
          <w:rFonts w:hint="eastAsia"/>
          <w:sz w:val="22"/>
        </w:rPr>
        <w:t>１　チーム編成について</w:t>
      </w:r>
    </w:p>
    <w:p w14:paraId="28496644" w14:textId="7706C40A" w:rsidR="00463E9F" w:rsidRPr="009B22C2" w:rsidRDefault="00463E9F">
      <w:pPr>
        <w:rPr>
          <w:sz w:val="22"/>
        </w:rPr>
      </w:pPr>
      <w:r w:rsidRPr="009B22C2">
        <w:rPr>
          <w:rFonts w:hint="eastAsia"/>
          <w:sz w:val="22"/>
        </w:rPr>
        <w:t>（１）団体戦　Ａリーグ</w:t>
      </w:r>
      <w:r w:rsidR="001D70DF" w:rsidRPr="009B22C2">
        <w:rPr>
          <w:rFonts w:hint="eastAsia"/>
          <w:sz w:val="22"/>
        </w:rPr>
        <w:t>（小学生一般）小学生５名、男女混合、編成自由</w:t>
      </w:r>
    </w:p>
    <w:p w14:paraId="55D0EC4F" w14:textId="35882238" w:rsidR="00463E9F" w:rsidRPr="009B22C2" w:rsidRDefault="00463E9F">
      <w:pPr>
        <w:rPr>
          <w:sz w:val="22"/>
        </w:rPr>
      </w:pPr>
      <w:r w:rsidRPr="009B22C2">
        <w:rPr>
          <w:rFonts w:hint="eastAsia"/>
          <w:sz w:val="22"/>
        </w:rPr>
        <w:t xml:space="preserve">　　　　　　　Ｂリーグ</w:t>
      </w:r>
      <w:r w:rsidR="001D70DF" w:rsidRPr="009B22C2">
        <w:rPr>
          <w:rFonts w:hint="eastAsia"/>
          <w:sz w:val="22"/>
        </w:rPr>
        <w:t>（中学生一般）中学生５名、男女混合、編成自由</w:t>
      </w:r>
    </w:p>
    <w:p w14:paraId="50425E85" w14:textId="1546B100" w:rsidR="00463E9F" w:rsidRPr="009B22C2" w:rsidRDefault="00463E9F" w:rsidP="001D70DF">
      <w:pPr>
        <w:ind w:left="1540" w:hangingChars="700" w:hanging="1540"/>
        <w:rPr>
          <w:sz w:val="22"/>
        </w:rPr>
      </w:pPr>
      <w:r w:rsidRPr="009B22C2">
        <w:rPr>
          <w:rFonts w:hint="eastAsia"/>
          <w:sz w:val="22"/>
        </w:rPr>
        <w:t xml:space="preserve">　　　　　　　なぎなたについては、中学生のみとする。</w:t>
      </w:r>
    </w:p>
    <w:p w14:paraId="1D30F786" w14:textId="77777777" w:rsidR="00463E9F" w:rsidRPr="009B22C2" w:rsidRDefault="00463E9F">
      <w:pPr>
        <w:rPr>
          <w:sz w:val="22"/>
        </w:rPr>
      </w:pPr>
      <w:r w:rsidRPr="009B22C2">
        <w:rPr>
          <w:rFonts w:hint="eastAsia"/>
          <w:sz w:val="22"/>
        </w:rPr>
        <w:t>（２）個人戦（各団　各部５名以内）</w:t>
      </w:r>
    </w:p>
    <w:p w14:paraId="7A949609" w14:textId="60C44B8E" w:rsidR="00463E9F" w:rsidRPr="009B22C2" w:rsidRDefault="00463E9F">
      <w:pPr>
        <w:rPr>
          <w:sz w:val="22"/>
        </w:rPr>
      </w:pPr>
      <w:r w:rsidRPr="009B22C2">
        <w:rPr>
          <w:rFonts w:hint="eastAsia"/>
          <w:sz w:val="22"/>
        </w:rPr>
        <w:t xml:space="preserve">　　　　　</w:t>
      </w:r>
      <w:r w:rsidR="00DA26F0" w:rsidRPr="009B22C2">
        <w:rPr>
          <w:rFonts w:hint="eastAsia"/>
          <w:sz w:val="22"/>
        </w:rPr>
        <w:t xml:space="preserve">　　</w:t>
      </w:r>
      <w:r w:rsidRPr="00CC69CB">
        <w:rPr>
          <w:rFonts w:hint="eastAsia"/>
          <w:sz w:val="22"/>
        </w:rPr>
        <w:t>小学生は</w:t>
      </w:r>
      <w:r w:rsidR="00887551" w:rsidRPr="00CC69CB">
        <w:rPr>
          <w:rFonts w:hint="eastAsia"/>
          <w:sz w:val="22"/>
        </w:rPr>
        <w:t>、</w:t>
      </w:r>
      <w:r w:rsidR="00CA017E" w:rsidRPr="00CC69CB">
        <w:rPr>
          <w:rFonts w:hint="eastAsia"/>
          <w:sz w:val="22"/>
        </w:rPr>
        <w:t>１</w:t>
      </w:r>
      <w:r w:rsidRPr="00CC69CB">
        <w:rPr>
          <w:rFonts w:hint="eastAsia"/>
          <w:sz w:val="22"/>
        </w:rPr>
        <w:t>年生以上の学年別</w:t>
      </w:r>
      <w:r w:rsidR="001D70DF" w:rsidRPr="00CC69CB">
        <w:rPr>
          <w:rFonts w:hint="eastAsia"/>
          <w:sz w:val="22"/>
        </w:rPr>
        <w:t>、男女混合</w:t>
      </w:r>
      <w:r w:rsidRPr="00CC69CB">
        <w:rPr>
          <w:rFonts w:hint="eastAsia"/>
          <w:sz w:val="22"/>
        </w:rPr>
        <w:t>とする。</w:t>
      </w:r>
    </w:p>
    <w:p w14:paraId="314CC69D" w14:textId="77777777" w:rsidR="00463E9F" w:rsidRPr="009B22C2" w:rsidRDefault="00463E9F">
      <w:pPr>
        <w:rPr>
          <w:sz w:val="22"/>
        </w:rPr>
      </w:pPr>
      <w:r w:rsidRPr="009B22C2">
        <w:rPr>
          <w:rFonts w:hint="eastAsia"/>
          <w:sz w:val="22"/>
        </w:rPr>
        <w:t xml:space="preserve">　　　　　</w:t>
      </w:r>
      <w:r w:rsidR="00DA26F0" w:rsidRPr="009B22C2">
        <w:rPr>
          <w:rFonts w:hint="eastAsia"/>
          <w:sz w:val="22"/>
        </w:rPr>
        <w:t xml:space="preserve">　　</w:t>
      </w:r>
      <w:r w:rsidRPr="009B22C2">
        <w:rPr>
          <w:rFonts w:hint="eastAsia"/>
          <w:sz w:val="22"/>
        </w:rPr>
        <w:t>中学生は</w:t>
      </w:r>
      <w:r w:rsidR="00887551" w:rsidRPr="009B22C2">
        <w:rPr>
          <w:rFonts w:hint="eastAsia"/>
          <w:sz w:val="22"/>
        </w:rPr>
        <w:t>、</w:t>
      </w:r>
      <w:r w:rsidRPr="009B22C2">
        <w:rPr>
          <w:rFonts w:hint="eastAsia"/>
          <w:sz w:val="22"/>
        </w:rPr>
        <w:t>男女別とする。</w:t>
      </w:r>
    </w:p>
    <w:p w14:paraId="019D3DF2" w14:textId="77777777" w:rsidR="00463E9F" w:rsidRPr="00D52FE9" w:rsidRDefault="00463E9F" w:rsidP="00A829A8">
      <w:pPr>
        <w:ind w:left="660" w:hangingChars="300" w:hanging="660"/>
        <w:rPr>
          <w:sz w:val="22"/>
        </w:rPr>
      </w:pPr>
      <w:r w:rsidRPr="00D52FE9">
        <w:rPr>
          <w:rFonts w:hint="eastAsia"/>
          <w:sz w:val="22"/>
        </w:rPr>
        <w:t>２　試合方法</w:t>
      </w:r>
    </w:p>
    <w:p w14:paraId="085E0CB0" w14:textId="40E5F27B" w:rsidR="00A829A8" w:rsidRDefault="00463E9F" w:rsidP="00D14119">
      <w:pPr>
        <w:pStyle w:val="3"/>
        <w:ind w:left="660" w:hangingChars="300" w:hanging="660"/>
        <w:rPr>
          <w:sz w:val="22"/>
        </w:rPr>
      </w:pPr>
      <w:r>
        <w:rPr>
          <w:rFonts w:hint="eastAsia"/>
          <w:sz w:val="22"/>
        </w:rPr>
        <w:t>（１）団体戦は</w:t>
      </w:r>
      <w:r w:rsidR="00A829A8">
        <w:rPr>
          <w:rFonts w:hint="eastAsia"/>
          <w:sz w:val="22"/>
        </w:rPr>
        <w:t>、</w:t>
      </w:r>
      <w:r>
        <w:rPr>
          <w:rFonts w:hint="eastAsia"/>
          <w:sz w:val="22"/>
        </w:rPr>
        <w:t>４チームを１ブロックとする予選リーグを行い、次に各ブロックの代表１</w:t>
      </w:r>
      <w:r w:rsidR="00EA5915">
        <w:rPr>
          <w:rFonts w:hint="eastAsia"/>
          <w:sz w:val="22"/>
        </w:rPr>
        <w:t>チー</w:t>
      </w:r>
    </w:p>
    <w:p w14:paraId="1B197004" w14:textId="3EAE5454" w:rsidR="00463E9F" w:rsidRDefault="00463E9F" w:rsidP="00A829A8">
      <w:pPr>
        <w:pStyle w:val="3"/>
        <w:ind w:leftChars="300" w:left="630" w:firstLineChars="0" w:firstLine="0"/>
        <w:rPr>
          <w:sz w:val="22"/>
        </w:rPr>
      </w:pPr>
      <w:r>
        <w:rPr>
          <w:rFonts w:hint="eastAsia"/>
          <w:sz w:val="22"/>
        </w:rPr>
        <w:t>ムによる決勝トーナメントを行う。</w:t>
      </w:r>
    </w:p>
    <w:p w14:paraId="39EB11A6" w14:textId="77777777" w:rsidR="00463E9F" w:rsidRDefault="00463E9F">
      <w:pPr>
        <w:rPr>
          <w:sz w:val="22"/>
        </w:rPr>
      </w:pPr>
      <w:r>
        <w:rPr>
          <w:rFonts w:hint="eastAsia"/>
          <w:sz w:val="22"/>
        </w:rPr>
        <w:t>（２）個人戦は、トーナメント勝抜き戦とする。</w:t>
      </w:r>
    </w:p>
    <w:p w14:paraId="0A10D461" w14:textId="77777777" w:rsidR="00463E9F" w:rsidRDefault="00463E9F" w:rsidP="00DA26F0">
      <w:pPr>
        <w:ind w:left="440" w:hangingChars="200" w:hanging="440"/>
        <w:rPr>
          <w:sz w:val="22"/>
        </w:rPr>
      </w:pPr>
      <w:r>
        <w:rPr>
          <w:rFonts w:hint="eastAsia"/>
          <w:sz w:val="22"/>
        </w:rPr>
        <w:t>（３）試合時間は、３分間３本勝負とし、延長戦は行わず引き分けとする。</w:t>
      </w:r>
    </w:p>
    <w:p w14:paraId="42B0388C" w14:textId="61358772" w:rsidR="00463E9F" w:rsidRDefault="00463E9F" w:rsidP="00DA26F0">
      <w:pPr>
        <w:ind w:left="440" w:hangingChars="200" w:hanging="440"/>
        <w:rPr>
          <w:sz w:val="22"/>
        </w:rPr>
      </w:pPr>
      <w:r>
        <w:rPr>
          <w:rFonts w:hint="eastAsia"/>
          <w:sz w:val="22"/>
        </w:rPr>
        <w:t xml:space="preserve">　　</w:t>
      </w:r>
      <w:r w:rsidR="00D14119">
        <w:rPr>
          <w:rFonts w:hint="eastAsia"/>
          <w:sz w:val="22"/>
        </w:rPr>
        <w:t xml:space="preserve">　</w:t>
      </w:r>
      <w:r w:rsidR="002943B2">
        <w:rPr>
          <w:rFonts w:hint="eastAsia"/>
          <w:sz w:val="22"/>
        </w:rPr>
        <w:t>ただ</w:t>
      </w:r>
      <w:r>
        <w:rPr>
          <w:rFonts w:hint="eastAsia"/>
          <w:sz w:val="22"/>
        </w:rPr>
        <w:t>し、個人戦は延長１回（２分）を行い、再び勝敗が決定しない場合は判定で決定する。</w:t>
      </w:r>
    </w:p>
    <w:p w14:paraId="7D762C3F" w14:textId="77777777" w:rsidR="00463E9F" w:rsidRDefault="00463E9F">
      <w:pPr>
        <w:rPr>
          <w:sz w:val="22"/>
        </w:rPr>
      </w:pPr>
      <w:r>
        <w:rPr>
          <w:rFonts w:hint="eastAsia"/>
          <w:sz w:val="22"/>
        </w:rPr>
        <w:t xml:space="preserve">　　</w:t>
      </w:r>
      <w:r w:rsidR="00D14119">
        <w:rPr>
          <w:rFonts w:hint="eastAsia"/>
          <w:sz w:val="22"/>
        </w:rPr>
        <w:t xml:space="preserve">　</w:t>
      </w:r>
      <w:r>
        <w:rPr>
          <w:rFonts w:hint="eastAsia"/>
          <w:sz w:val="22"/>
        </w:rPr>
        <w:t>（出場選手数により試合時間を変更することもある</w:t>
      </w:r>
      <w:r w:rsidR="00887551">
        <w:rPr>
          <w:rFonts w:hint="eastAsia"/>
          <w:sz w:val="22"/>
        </w:rPr>
        <w:t>。</w:t>
      </w:r>
      <w:r>
        <w:rPr>
          <w:rFonts w:hint="eastAsia"/>
          <w:sz w:val="22"/>
        </w:rPr>
        <w:t>）</w:t>
      </w:r>
    </w:p>
    <w:p w14:paraId="398C617A" w14:textId="77777777" w:rsidR="00463E9F" w:rsidRDefault="00463E9F">
      <w:pPr>
        <w:rPr>
          <w:sz w:val="22"/>
        </w:rPr>
      </w:pPr>
      <w:r>
        <w:rPr>
          <w:rFonts w:hint="eastAsia"/>
          <w:sz w:val="22"/>
        </w:rPr>
        <w:t>３　その他</w:t>
      </w:r>
    </w:p>
    <w:p w14:paraId="59845112" w14:textId="5FFF4DA9" w:rsidR="00463E9F" w:rsidRDefault="00463E9F" w:rsidP="00D14119">
      <w:pPr>
        <w:ind w:left="660" w:hangingChars="300" w:hanging="660"/>
        <w:rPr>
          <w:sz w:val="22"/>
        </w:rPr>
      </w:pPr>
      <w:r>
        <w:rPr>
          <w:rFonts w:hint="eastAsia"/>
          <w:sz w:val="22"/>
        </w:rPr>
        <w:t>（１）競技規則は、全日本剣道連盟</w:t>
      </w:r>
      <w:r w:rsidR="00C86962">
        <w:rPr>
          <w:rFonts w:hint="eastAsia"/>
          <w:sz w:val="22"/>
        </w:rPr>
        <w:t>審判</w:t>
      </w:r>
      <w:r w:rsidR="0007711B">
        <w:rPr>
          <w:rFonts w:hint="eastAsia"/>
          <w:sz w:val="22"/>
        </w:rPr>
        <w:t>規則</w:t>
      </w:r>
      <w:r w:rsidR="002943B2">
        <w:rPr>
          <w:rFonts w:hint="eastAsia"/>
          <w:sz w:val="22"/>
        </w:rPr>
        <w:t>・審判</w:t>
      </w:r>
      <w:r w:rsidR="0007711B">
        <w:rPr>
          <w:rFonts w:hint="eastAsia"/>
          <w:sz w:val="22"/>
        </w:rPr>
        <w:t>細則</w:t>
      </w:r>
      <w:r w:rsidR="00887551">
        <w:rPr>
          <w:rFonts w:hint="eastAsia"/>
          <w:sz w:val="22"/>
        </w:rPr>
        <w:t>及び</w:t>
      </w:r>
      <w:r w:rsidR="0007711B">
        <w:rPr>
          <w:rFonts w:hint="eastAsia"/>
          <w:sz w:val="22"/>
        </w:rPr>
        <w:t>全日本なぎなた連盟</w:t>
      </w:r>
      <w:r w:rsidR="00D22027">
        <w:rPr>
          <w:rFonts w:hint="eastAsia"/>
          <w:sz w:val="22"/>
        </w:rPr>
        <w:t>競技規定</w:t>
      </w:r>
      <w:r w:rsidR="002943B2">
        <w:rPr>
          <w:rFonts w:hint="eastAsia"/>
          <w:sz w:val="22"/>
        </w:rPr>
        <w:t>・</w:t>
      </w:r>
      <w:r w:rsidR="0007711B">
        <w:rPr>
          <w:rFonts w:hint="eastAsia"/>
          <w:sz w:val="22"/>
        </w:rPr>
        <w:t>審判</w:t>
      </w:r>
      <w:r w:rsidR="00D22027">
        <w:rPr>
          <w:rFonts w:hint="eastAsia"/>
          <w:sz w:val="22"/>
        </w:rPr>
        <w:t>規定</w:t>
      </w:r>
      <w:r w:rsidR="0007711B">
        <w:rPr>
          <w:rFonts w:hint="eastAsia"/>
          <w:sz w:val="22"/>
        </w:rPr>
        <w:t>に準じ、本大会</w:t>
      </w:r>
      <w:r w:rsidR="00EA7955">
        <w:rPr>
          <w:rFonts w:hint="eastAsia"/>
          <w:sz w:val="22"/>
        </w:rPr>
        <w:t>の試合</w:t>
      </w:r>
      <w:r w:rsidR="0007711B">
        <w:rPr>
          <w:rFonts w:hint="eastAsia"/>
          <w:sz w:val="22"/>
        </w:rPr>
        <w:t>申し合わせにより行う</w:t>
      </w:r>
      <w:r>
        <w:rPr>
          <w:rFonts w:hint="eastAsia"/>
          <w:sz w:val="22"/>
        </w:rPr>
        <w:t>。</w:t>
      </w:r>
    </w:p>
    <w:p w14:paraId="442711E1" w14:textId="77777777" w:rsidR="00463E9F" w:rsidRDefault="00463E9F">
      <w:pPr>
        <w:rPr>
          <w:sz w:val="22"/>
        </w:rPr>
      </w:pPr>
      <w:r>
        <w:rPr>
          <w:rFonts w:hint="eastAsia"/>
          <w:sz w:val="22"/>
        </w:rPr>
        <w:t>（２）各チームは、紅</w:t>
      </w:r>
      <w:r w:rsidR="00887551">
        <w:rPr>
          <w:rFonts w:hint="eastAsia"/>
          <w:sz w:val="22"/>
        </w:rPr>
        <w:t>及び</w:t>
      </w:r>
      <w:r>
        <w:rPr>
          <w:rFonts w:hint="eastAsia"/>
          <w:sz w:val="22"/>
        </w:rPr>
        <w:t>白の標識（幅５</w:t>
      </w:r>
      <w:r w:rsidR="00E10248">
        <w:rPr>
          <w:rFonts w:hint="eastAsia"/>
          <w:sz w:val="22"/>
        </w:rPr>
        <w:t>㎝</w:t>
      </w:r>
      <w:r w:rsidR="00E10248">
        <w:rPr>
          <w:rFonts w:hint="eastAsia"/>
          <w:sz w:val="22"/>
        </w:rPr>
        <w:t xml:space="preserve"> </w:t>
      </w:r>
      <w:r>
        <w:rPr>
          <w:rFonts w:hint="eastAsia"/>
          <w:sz w:val="22"/>
        </w:rPr>
        <w:t>長さ７０</w:t>
      </w:r>
      <w:r w:rsidR="00E10248">
        <w:rPr>
          <w:rFonts w:hint="eastAsia"/>
          <w:sz w:val="22"/>
        </w:rPr>
        <w:t>㎝</w:t>
      </w:r>
      <w:r>
        <w:rPr>
          <w:rFonts w:hint="eastAsia"/>
          <w:sz w:val="22"/>
        </w:rPr>
        <w:t>）を用意すること。</w:t>
      </w:r>
    </w:p>
    <w:p w14:paraId="29E5C59F" w14:textId="77777777" w:rsidR="00463E9F" w:rsidRDefault="005E17CD" w:rsidP="00DE1E50">
      <w:pPr>
        <w:rPr>
          <w:sz w:val="22"/>
        </w:rPr>
      </w:pPr>
      <w:r w:rsidRPr="001F71C3">
        <w:rPr>
          <w:rFonts w:hint="eastAsia"/>
          <w:sz w:val="22"/>
        </w:rPr>
        <w:t>（３）各団は、審判員を２名以上必ず出すこと（指導者と重複可）。また審判旗を持参すること。</w:t>
      </w:r>
    </w:p>
    <w:p w14:paraId="6EDB3947" w14:textId="77777777" w:rsidR="009F6C05" w:rsidRPr="00142DDD" w:rsidRDefault="009F6C05" w:rsidP="009F6C05">
      <w:pPr>
        <w:ind w:left="880" w:hangingChars="400" w:hanging="880"/>
        <w:rPr>
          <w:sz w:val="22"/>
          <w:u w:val="single"/>
        </w:rPr>
      </w:pPr>
      <w:r w:rsidRPr="00006430">
        <w:rPr>
          <w:rFonts w:hint="eastAsia"/>
          <w:sz w:val="22"/>
        </w:rPr>
        <w:t xml:space="preserve">　　　</w:t>
      </w:r>
      <w:r w:rsidRPr="00142DDD">
        <w:rPr>
          <w:rFonts w:hint="eastAsia"/>
          <w:sz w:val="22"/>
          <w:u w:val="single"/>
        </w:rPr>
        <w:t>※申込み後に</w:t>
      </w:r>
      <w:r w:rsidR="001F71C3" w:rsidRPr="00142DDD">
        <w:rPr>
          <w:rFonts w:hint="eastAsia"/>
          <w:sz w:val="22"/>
          <w:u w:val="single"/>
        </w:rPr>
        <w:t>審判の</w:t>
      </w:r>
      <w:r w:rsidRPr="00142DDD">
        <w:rPr>
          <w:rFonts w:hint="eastAsia"/>
          <w:sz w:val="22"/>
          <w:u w:val="single"/>
        </w:rPr>
        <w:t>欠員が生じた場合には、必ず代理を出すこと。また、</w:t>
      </w:r>
      <w:r w:rsidR="001F71C3" w:rsidRPr="00142DDD">
        <w:rPr>
          <w:rFonts w:hint="eastAsia"/>
          <w:sz w:val="22"/>
          <w:u w:val="single"/>
        </w:rPr>
        <w:t>やむを得ず決められた人数を出すことができない場合</w:t>
      </w:r>
      <w:r w:rsidRPr="00142DDD">
        <w:rPr>
          <w:rFonts w:hint="eastAsia"/>
          <w:sz w:val="22"/>
          <w:u w:val="single"/>
        </w:rPr>
        <w:t>は</w:t>
      </w:r>
      <w:r w:rsidR="001F71C3" w:rsidRPr="00142DDD">
        <w:rPr>
          <w:rFonts w:hint="eastAsia"/>
          <w:sz w:val="22"/>
          <w:u w:val="single"/>
        </w:rPr>
        <w:t>、必ず申込書に</w:t>
      </w:r>
      <w:r w:rsidRPr="00142DDD">
        <w:rPr>
          <w:rFonts w:hint="eastAsia"/>
          <w:sz w:val="22"/>
          <w:u w:val="single"/>
        </w:rPr>
        <w:t>その理由を</w:t>
      </w:r>
      <w:r w:rsidR="001F71C3" w:rsidRPr="00142DDD">
        <w:rPr>
          <w:rFonts w:hint="eastAsia"/>
          <w:sz w:val="22"/>
          <w:u w:val="single"/>
        </w:rPr>
        <w:t>明記し、事前に申し出ること。</w:t>
      </w:r>
    </w:p>
    <w:p w14:paraId="6B3154CC" w14:textId="77777777" w:rsidR="00463E9F" w:rsidRPr="00142DDD" w:rsidRDefault="00463E9F">
      <w:pPr>
        <w:rPr>
          <w:sz w:val="22"/>
        </w:rPr>
      </w:pPr>
      <w:r w:rsidRPr="00142DDD">
        <w:rPr>
          <w:rFonts w:hint="eastAsia"/>
          <w:sz w:val="22"/>
        </w:rPr>
        <w:t>（４）団体戦と個人戦の重複出場はできない。</w:t>
      </w:r>
    </w:p>
    <w:p w14:paraId="5E8F07A0" w14:textId="77777777" w:rsidR="00463E9F" w:rsidRPr="00142DDD" w:rsidRDefault="00463E9F">
      <w:pPr>
        <w:rPr>
          <w:sz w:val="22"/>
        </w:rPr>
      </w:pPr>
      <w:r w:rsidRPr="00142DDD">
        <w:rPr>
          <w:rFonts w:hint="eastAsia"/>
          <w:sz w:val="22"/>
        </w:rPr>
        <w:t>（５）団体戦出場チームは、下記様式の選手名表を当日受付に提出すること。</w:t>
      </w:r>
    </w:p>
    <w:tbl>
      <w:tblPr>
        <w:tblpPr w:leftFromText="142" w:rightFromText="142" w:vertAnchor="page" w:horzAnchor="page" w:tblpX="5971" w:tblpY="86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2"/>
        <w:gridCol w:w="713"/>
        <w:gridCol w:w="714"/>
        <w:gridCol w:w="713"/>
        <w:gridCol w:w="714"/>
        <w:gridCol w:w="714"/>
      </w:tblGrid>
      <w:tr w:rsidR="008F0C7C" w:rsidRPr="00142DDD" w14:paraId="63FF11B7" w14:textId="77777777" w:rsidTr="008F0C7C">
        <w:trPr>
          <w:trHeight w:val="1236"/>
        </w:trPr>
        <w:tc>
          <w:tcPr>
            <w:tcW w:w="772" w:type="dxa"/>
            <w:vAlign w:val="center"/>
          </w:tcPr>
          <w:p w14:paraId="650F6A11" w14:textId="77777777" w:rsidR="008F0C7C" w:rsidRPr="00142DDD" w:rsidRDefault="008F0C7C" w:rsidP="008F0C7C">
            <w:pPr>
              <w:jc w:val="center"/>
              <w:rPr>
                <w:sz w:val="20"/>
              </w:rPr>
            </w:pPr>
            <w:r w:rsidRPr="00142DDD">
              <w:rPr>
                <w:rFonts w:hint="eastAsia"/>
                <w:sz w:val="20"/>
              </w:rPr>
              <w:t>チ</w:t>
            </w:r>
          </w:p>
          <w:p w14:paraId="1B650278" w14:textId="77777777" w:rsidR="008F0C7C" w:rsidRPr="00142DDD" w:rsidRDefault="008F0C7C" w:rsidP="008F0C7C">
            <w:pPr>
              <w:jc w:val="center"/>
              <w:rPr>
                <w:sz w:val="20"/>
              </w:rPr>
            </w:pPr>
            <w:r w:rsidRPr="00142DDD">
              <w:rPr>
                <w:rFonts w:hint="eastAsia"/>
                <w:sz w:val="20"/>
              </w:rPr>
              <w:t>｜</w:t>
            </w:r>
          </w:p>
          <w:p w14:paraId="0D1C657A" w14:textId="77777777" w:rsidR="008F0C7C" w:rsidRPr="00142DDD" w:rsidRDefault="008F0C7C" w:rsidP="008F0C7C">
            <w:pPr>
              <w:jc w:val="center"/>
              <w:rPr>
                <w:sz w:val="20"/>
              </w:rPr>
            </w:pPr>
            <w:r w:rsidRPr="00142DDD">
              <w:rPr>
                <w:rFonts w:hint="eastAsia"/>
                <w:sz w:val="20"/>
              </w:rPr>
              <w:t>ム</w:t>
            </w:r>
          </w:p>
          <w:p w14:paraId="156DAF6C" w14:textId="77777777" w:rsidR="008F0C7C" w:rsidRPr="00142DDD" w:rsidRDefault="008F0C7C" w:rsidP="008F0C7C">
            <w:pPr>
              <w:jc w:val="center"/>
              <w:rPr>
                <w:sz w:val="20"/>
              </w:rPr>
            </w:pPr>
            <w:r w:rsidRPr="00142DDD">
              <w:rPr>
                <w:rFonts w:hint="eastAsia"/>
                <w:sz w:val="20"/>
              </w:rPr>
              <w:t>名</w:t>
            </w:r>
          </w:p>
        </w:tc>
        <w:tc>
          <w:tcPr>
            <w:tcW w:w="713" w:type="dxa"/>
            <w:vAlign w:val="center"/>
          </w:tcPr>
          <w:p w14:paraId="2BEF7B42" w14:textId="77777777" w:rsidR="008F0C7C" w:rsidRPr="00142DDD" w:rsidRDefault="008F0C7C" w:rsidP="008F0C7C">
            <w:pPr>
              <w:jc w:val="center"/>
              <w:rPr>
                <w:sz w:val="20"/>
              </w:rPr>
            </w:pPr>
            <w:r w:rsidRPr="00142DDD">
              <w:rPr>
                <w:rFonts w:hint="eastAsia"/>
                <w:sz w:val="20"/>
              </w:rPr>
              <w:t>先</w:t>
            </w:r>
          </w:p>
          <w:p w14:paraId="1D584F39" w14:textId="77777777" w:rsidR="008F0C7C" w:rsidRPr="00142DDD" w:rsidRDefault="008F0C7C" w:rsidP="008F0C7C">
            <w:pPr>
              <w:jc w:val="center"/>
              <w:rPr>
                <w:sz w:val="20"/>
              </w:rPr>
            </w:pPr>
            <w:r w:rsidRPr="00142DDD">
              <w:rPr>
                <w:rFonts w:hint="eastAsia"/>
                <w:sz w:val="20"/>
              </w:rPr>
              <w:t>鋒</w:t>
            </w:r>
          </w:p>
          <w:p w14:paraId="5FE3F2AE" w14:textId="77777777" w:rsidR="008F0C7C" w:rsidRPr="00142DDD" w:rsidRDefault="008F0C7C" w:rsidP="008F0C7C">
            <w:pPr>
              <w:jc w:val="center"/>
              <w:rPr>
                <w:sz w:val="20"/>
              </w:rPr>
            </w:pPr>
            <w:r w:rsidRPr="00142DDD">
              <w:rPr>
                <w:rFonts w:hint="eastAsia"/>
                <w:sz w:val="20"/>
              </w:rPr>
              <w:t>氏</w:t>
            </w:r>
          </w:p>
          <w:p w14:paraId="46E1E729" w14:textId="77777777" w:rsidR="008F0C7C" w:rsidRPr="00142DDD" w:rsidRDefault="008F0C7C" w:rsidP="008F0C7C">
            <w:pPr>
              <w:jc w:val="center"/>
              <w:rPr>
                <w:sz w:val="20"/>
              </w:rPr>
            </w:pPr>
            <w:r w:rsidRPr="00142DDD">
              <w:rPr>
                <w:rFonts w:hint="eastAsia"/>
                <w:sz w:val="20"/>
              </w:rPr>
              <w:t>名</w:t>
            </w:r>
          </w:p>
        </w:tc>
        <w:tc>
          <w:tcPr>
            <w:tcW w:w="714" w:type="dxa"/>
            <w:vAlign w:val="center"/>
          </w:tcPr>
          <w:p w14:paraId="636DE396" w14:textId="77777777" w:rsidR="008F0C7C" w:rsidRPr="00142DDD" w:rsidRDefault="008F0C7C" w:rsidP="008F0C7C">
            <w:pPr>
              <w:jc w:val="center"/>
              <w:rPr>
                <w:sz w:val="20"/>
              </w:rPr>
            </w:pPr>
            <w:r w:rsidRPr="00142DDD">
              <w:rPr>
                <w:rFonts w:hint="eastAsia"/>
                <w:sz w:val="20"/>
              </w:rPr>
              <w:t>次</w:t>
            </w:r>
          </w:p>
          <w:p w14:paraId="09C0ED94" w14:textId="77777777" w:rsidR="008F0C7C" w:rsidRPr="00142DDD" w:rsidRDefault="008F0C7C" w:rsidP="008F0C7C">
            <w:pPr>
              <w:jc w:val="center"/>
              <w:rPr>
                <w:sz w:val="20"/>
              </w:rPr>
            </w:pPr>
            <w:r w:rsidRPr="00142DDD">
              <w:rPr>
                <w:rFonts w:hint="eastAsia"/>
                <w:sz w:val="20"/>
              </w:rPr>
              <w:t>鋒</w:t>
            </w:r>
          </w:p>
          <w:p w14:paraId="4966F273" w14:textId="77777777" w:rsidR="008F0C7C" w:rsidRPr="00142DDD" w:rsidRDefault="008F0C7C" w:rsidP="008F0C7C">
            <w:pPr>
              <w:jc w:val="center"/>
              <w:rPr>
                <w:sz w:val="20"/>
              </w:rPr>
            </w:pPr>
            <w:r w:rsidRPr="00142DDD">
              <w:rPr>
                <w:rFonts w:hint="eastAsia"/>
                <w:sz w:val="20"/>
              </w:rPr>
              <w:t>氏</w:t>
            </w:r>
          </w:p>
          <w:p w14:paraId="0D6FFBA6" w14:textId="77777777" w:rsidR="008F0C7C" w:rsidRPr="00142DDD" w:rsidRDefault="008F0C7C" w:rsidP="008F0C7C">
            <w:pPr>
              <w:jc w:val="center"/>
              <w:rPr>
                <w:sz w:val="20"/>
              </w:rPr>
            </w:pPr>
            <w:r w:rsidRPr="00142DDD">
              <w:rPr>
                <w:rFonts w:hint="eastAsia"/>
                <w:sz w:val="20"/>
              </w:rPr>
              <w:t>名</w:t>
            </w:r>
          </w:p>
        </w:tc>
        <w:tc>
          <w:tcPr>
            <w:tcW w:w="713" w:type="dxa"/>
            <w:vAlign w:val="center"/>
          </w:tcPr>
          <w:p w14:paraId="1C15C8ED" w14:textId="77777777" w:rsidR="008F0C7C" w:rsidRPr="00142DDD" w:rsidRDefault="008F0C7C" w:rsidP="008F0C7C">
            <w:pPr>
              <w:jc w:val="center"/>
              <w:rPr>
                <w:sz w:val="20"/>
              </w:rPr>
            </w:pPr>
            <w:r w:rsidRPr="00142DDD">
              <w:rPr>
                <w:rFonts w:hint="eastAsia"/>
                <w:sz w:val="20"/>
              </w:rPr>
              <w:t>中</w:t>
            </w:r>
          </w:p>
          <w:p w14:paraId="0AC9F9BA" w14:textId="77777777" w:rsidR="008F0C7C" w:rsidRPr="00142DDD" w:rsidRDefault="008F0C7C" w:rsidP="008F0C7C">
            <w:pPr>
              <w:jc w:val="center"/>
              <w:rPr>
                <w:sz w:val="20"/>
              </w:rPr>
            </w:pPr>
            <w:r w:rsidRPr="00142DDD">
              <w:rPr>
                <w:rFonts w:hint="eastAsia"/>
                <w:sz w:val="20"/>
              </w:rPr>
              <w:t>堅</w:t>
            </w:r>
          </w:p>
          <w:p w14:paraId="017E0EF2" w14:textId="77777777" w:rsidR="008F0C7C" w:rsidRPr="00142DDD" w:rsidRDefault="008F0C7C" w:rsidP="008F0C7C">
            <w:pPr>
              <w:jc w:val="center"/>
              <w:rPr>
                <w:sz w:val="20"/>
              </w:rPr>
            </w:pPr>
            <w:r w:rsidRPr="00142DDD">
              <w:rPr>
                <w:rFonts w:hint="eastAsia"/>
                <w:sz w:val="20"/>
              </w:rPr>
              <w:t>氏</w:t>
            </w:r>
          </w:p>
          <w:p w14:paraId="5C0FFA22" w14:textId="77777777" w:rsidR="008F0C7C" w:rsidRPr="00142DDD" w:rsidRDefault="008F0C7C" w:rsidP="008F0C7C">
            <w:pPr>
              <w:jc w:val="center"/>
              <w:rPr>
                <w:sz w:val="20"/>
              </w:rPr>
            </w:pPr>
            <w:r w:rsidRPr="00142DDD">
              <w:rPr>
                <w:rFonts w:hint="eastAsia"/>
                <w:sz w:val="20"/>
              </w:rPr>
              <w:t>名</w:t>
            </w:r>
          </w:p>
        </w:tc>
        <w:tc>
          <w:tcPr>
            <w:tcW w:w="714" w:type="dxa"/>
            <w:vAlign w:val="center"/>
          </w:tcPr>
          <w:p w14:paraId="6BFBC83C" w14:textId="77777777" w:rsidR="008F0C7C" w:rsidRPr="00142DDD" w:rsidRDefault="008F0C7C" w:rsidP="008F0C7C">
            <w:pPr>
              <w:jc w:val="center"/>
              <w:rPr>
                <w:sz w:val="20"/>
              </w:rPr>
            </w:pPr>
            <w:r w:rsidRPr="00142DDD">
              <w:rPr>
                <w:rFonts w:hint="eastAsia"/>
                <w:sz w:val="20"/>
              </w:rPr>
              <w:t>副</w:t>
            </w:r>
          </w:p>
          <w:p w14:paraId="353DA1F4" w14:textId="77777777" w:rsidR="008F0C7C" w:rsidRPr="00142DDD" w:rsidRDefault="008F0C7C" w:rsidP="008F0C7C">
            <w:pPr>
              <w:jc w:val="center"/>
              <w:rPr>
                <w:sz w:val="20"/>
              </w:rPr>
            </w:pPr>
            <w:r w:rsidRPr="00142DDD">
              <w:rPr>
                <w:rFonts w:hint="eastAsia"/>
                <w:sz w:val="20"/>
              </w:rPr>
              <w:t>将</w:t>
            </w:r>
          </w:p>
          <w:p w14:paraId="187AE6BC" w14:textId="77777777" w:rsidR="008F0C7C" w:rsidRPr="00142DDD" w:rsidRDefault="008F0C7C" w:rsidP="008F0C7C">
            <w:pPr>
              <w:jc w:val="center"/>
              <w:rPr>
                <w:sz w:val="20"/>
              </w:rPr>
            </w:pPr>
            <w:r w:rsidRPr="00142DDD">
              <w:rPr>
                <w:rFonts w:hint="eastAsia"/>
                <w:sz w:val="20"/>
              </w:rPr>
              <w:t>氏</w:t>
            </w:r>
          </w:p>
          <w:p w14:paraId="3DF26CA6" w14:textId="77777777" w:rsidR="008F0C7C" w:rsidRPr="00142DDD" w:rsidRDefault="008F0C7C" w:rsidP="008F0C7C">
            <w:pPr>
              <w:jc w:val="center"/>
              <w:rPr>
                <w:sz w:val="20"/>
              </w:rPr>
            </w:pPr>
            <w:r w:rsidRPr="00142DDD">
              <w:rPr>
                <w:rFonts w:hint="eastAsia"/>
                <w:sz w:val="20"/>
              </w:rPr>
              <w:t>名</w:t>
            </w:r>
          </w:p>
        </w:tc>
        <w:tc>
          <w:tcPr>
            <w:tcW w:w="714" w:type="dxa"/>
            <w:vAlign w:val="center"/>
          </w:tcPr>
          <w:p w14:paraId="183EF88B" w14:textId="77777777" w:rsidR="008F0C7C" w:rsidRPr="00142DDD" w:rsidRDefault="008F0C7C" w:rsidP="008F0C7C">
            <w:pPr>
              <w:jc w:val="center"/>
              <w:rPr>
                <w:sz w:val="20"/>
              </w:rPr>
            </w:pPr>
            <w:r w:rsidRPr="00142DDD">
              <w:rPr>
                <w:rFonts w:hint="eastAsia"/>
                <w:sz w:val="20"/>
              </w:rPr>
              <w:t>大</w:t>
            </w:r>
          </w:p>
          <w:p w14:paraId="42D1B6FA" w14:textId="77777777" w:rsidR="008F0C7C" w:rsidRPr="00142DDD" w:rsidRDefault="008F0C7C" w:rsidP="008F0C7C">
            <w:pPr>
              <w:jc w:val="center"/>
              <w:rPr>
                <w:sz w:val="20"/>
              </w:rPr>
            </w:pPr>
            <w:r w:rsidRPr="00142DDD">
              <w:rPr>
                <w:rFonts w:hint="eastAsia"/>
                <w:sz w:val="20"/>
              </w:rPr>
              <w:t>将</w:t>
            </w:r>
          </w:p>
          <w:p w14:paraId="02655D6E" w14:textId="77777777" w:rsidR="008F0C7C" w:rsidRPr="00142DDD" w:rsidRDefault="008F0C7C" w:rsidP="008F0C7C">
            <w:pPr>
              <w:jc w:val="center"/>
              <w:rPr>
                <w:sz w:val="20"/>
              </w:rPr>
            </w:pPr>
            <w:r w:rsidRPr="00142DDD">
              <w:rPr>
                <w:rFonts w:hint="eastAsia"/>
                <w:sz w:val="20"/>
              </w:rPr>
              <w:t>氏</w:t>
            </w:r>
          </w:p>
          <w:p w14:paraId="05BDF8D1" w14:textId="77777777" w:rsidR="008F0C7C" w:rsidRPr="00142DDD" w:rsidRDefault="008F0C7C" w:rsidP="008F0C7C">
            <w:pPr>
              <w:jc w:val="center"/>
              <w:rPr>
                <w:sz w:val="20"/>
              </w:rPr>
            </w:pPr>
            <w:r w:rsidRPr="00142DDD">
              <w:rPr>
                <w:rFonts w:hint="eastAsia"/>
                <w:sz w:val="20"/>
              </w:rPr>
              <w:t>名</w:t>
            </w:r>
          </w:p>
        </w:tc>
      </w:tr>
    </w:tbl>
    <w:p w14:paraId="7B4A1381" w14:textId="77777777" w:rsidR="00463E9F" w:rsidRPr="00142DDD" w:rsidRDefault="00887551">
      <w:pPr>
        <w:rPr>
          <w:sz w:val="22"/>
        </w:rPr>
      </w:pPr>
      <w:r w:rsidRPr="00142DDD">
        <w:rPr>
          <w:rFonts w:hint="eastAsia"/>
          <w:sz w:val="22"/>
        </w:rPr>
        <w:t xml:space="preserve">　　　字体は、楷書で太字とする。</w:t>
      </w:r>
    </w:p>
    <w:p w14:paraId="63DB3911" w14:textId="648EC2CC" w:rsidR="0097609E" w:rsidRPr="00142DDD" w:rsidRDefault="00403636">
      <w:pPr>
        <w:rPr>
          <w:sz w:val="22"/>
        </w:rPr>
      </w:pPr>
      <w:r w:rsidRPr="00142DDD">
        <w:rPr>
          <w:rFonts w:hint="eastAsia"/>
          <w:sz w:val="22"/>
        </w:rPr>
        <w:t xml:space="preserve">　</w:t>
      </w:r>
      <w:r w:rsidRPr="00142DDD">
        <w:rPr>
          <w:rFonts w:hint="eastAsia"/>
          <w:sz w:val="22"/>
        </w:rPr>
        <w:t xml:space="preserve"> </w:t>
      </w:r>
      <w:r w:rsidR="0007711B" w:rsidRPr="00142DDD">
        <w:rPr>
          <w:rFonts w:hint="eastAsia"/>
          <w:sz w:val="22"/>
        </w:rPr>
        <w:t xml:space="preserve">　</w:t>
      </w:r>
      <w:r w:rsidR="0097609E" w:rsidRPr="00142DDD">
        <w:rPr>
          <w:rFonts w:hint="eastAsia"/>
          <w:sz w:val="22"/>
        </w:rPr>
        <w:t xml:space="preserve"> </w:t>
      </w:r>
      <w:r w:rsidR="002943B2">
        <w:rPr>
          <w:rFonts w:hint="eastAsia"/>
          <w:sz w:val="22"/>
        </w:rPr>
        <w:t>模造</w:t>
      </w:r>
      <w:r w:rsidR="0007711B" w:rsidRPr="00142DDD">
        <w:rPr>
          <w:rFonts w:hint="eastAsia"/>
          <w:sz w:val="22"/>
        </w:rPr>
        <w:t>紙</w:t>
      </w:r>
      <w:r w:rsidR="0097609E" w:rsidRPr="00142DDD">
        <w:rPr>
          <w:rFonts w:hint="eastAsia"/>
          <w:sz w:val="22"/>
        </w:rPr>
        <w:t xml:space="preserve">   </w:t>
      </w:r>
      <w:r w:rsidR="0007711B" w:rsidRPr="00142DDD">
        <w:rPr>
          <w:rFonts w:hint="eastAsia"/>
          <w:sz w:val="22"/>
        </w:rPr>
        <w:t>※サイズは開催地による</w:t>
      </w:r>
    </w:p>
    <w:p w14:paraId="6C292F18" w14:textId="28739169" w:rsidR="0097609E" w:rsidRPr="00142DDD" w:rsidRDefault="00472A9B">
      <w:pPr>
        <w:rPr>
          <w:sz w:val="22"/>
        </w:rPr>
      </w:pPr>
      <w:r w:rsidRPr="00142DDD">
        <w:rPr>
          <w:rFonts w:hint="eastAsia"/>
          <w:noProof/>
          <w:sz w:val="22"/>
        </w:rPr>
        <mc:AlternateContent>
          <mc:Choice Requires="wps">
            <w:drawing>
              <wp:anchor distT="0" distB="0" distL="114300" distR="114300" simplePos="0" relativeHeight="251658240" behindDoc="0" locked="0" layoutInCell="1" allowOverlap="1" wp14:anchorId="0A9E5217" wp14:editId="0893C830">
                <wp:simplePos x="0" y="0"/>
                <wp:positionH relativeFrom="column">
                  <wp:posOffset>577215</wp:posOffset>
                </wp:positionH>
                <wp:positionV relativeFrom="paragraph">
                  <wp:posOffset>29210</wp:posOffset>
                </wp:positionV>
                <wp:extent cx="190500" cy="46736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467360"/>
                        </a:xfrm>
                        <a:prstGeom prst="leftBrace">
                          <a:avLst>
                            <a:gd name="adj1" fmla="val 204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0DDC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7" o:spid="_x0000_s1026" type="#_x0000_t87" style="position:absolute;left:0;text-align:left;margin-left:45.45pt;margin-top:2.3pt;width:15pt;height:3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">
                <v:textbox inset="5.85pt,.7pt,5.85pt,.7pt"/>
              </v:shape>
            </w:pict>
          </mc:Fallback>
        </mc:AlternateContent>
      </w:r>
      <w:r w:rsidR="0097609E" w:rsidRPr="00142DDD">
        <w:rPr>
          <w:rFonts w:hint="eastAsia"/>
          <w:sz w:val="22"/>
        </w:rPr>
        <w:t xml:space="preserve">　　　　　　縦：２０㎝</w:t>
      </w:r>
    </w:p>
    <w:p w14:paraId="03009778" w14:textId="77777777" w:rsidR="0097609E" w:rsidRPr="00142DDD" w:rsidRDefault="0097609E">
      <w:pPr>
        <w:rPr>
          <w:sz w:val="22"/>
        </w:rPr>
      </w:pPr>
      <w:r w:rsidRPr="00142DDD">
        <w:rPr>
          <w:rFonts w:hint="eastAsia"/>
          <w:sz w:val="22"/>
        </w:rPr>
        <w:t xml:space="preserve">　　　　　　</w:t>
      </w:r>
      <w:r w:rsidR="00DE1E50" w:rsidRPr="00142DDD">
        <w:rPr>
          <w:rFonts w:hint="eastAsia"/>
          <w:sz w:val="22"/>
        </w:rPr>
        <w:t>幅（</w:t>
      </w:r>
      <w:r w:rsidRPr="00142DDD">
        <w:rPr>
          <w:rFonts w:hint="eastAsia"/>
          <w:sz w:val="22"/>
        </w:rPr>
        <w:t>チーム名部分</w:t>
      </w:r>
      <w:r w:rsidR="00DE1E50" w:rsidRPr="00142DDD">
        <w:rPr>
          <w:rFonts w:hint="eastAsia"/>
          <w:sz w:val="22"/>
        </w:rPr>
        <w:t>）</w:t>
      </w:r>
      <w:r w:rsidRPr="00142DDD">
        <w:rPr>
          <w:rFonts w:hint="eastAsia"/>
          <w:sz w:val="22"/>
        </w:rPr>
        <w:t>：１０㎝</w:t>
      </w:r>
    </w:p>
    <w:p w14:paraId="48BF91DD" w14:textId="77777777" w:rsidR="00463E9F" w:rsidRPr="00D52FE9" w:rsidRDefault="0097609E">
      <w:pPr>
        <w:rPr>
          <w:sz w:val="22"/>
        </w:rPr>
      </w:pPr>
      <w:r w:rsidRPr="00D52FE9">
        <w:rPr>
          <w:rFonts w:hint="eastAsia"/>
          <w:sz w:val="22"/>
        </w:rPr>
        <w:t xml:space="preserve">　　　　　　</w:t>
      </w:r>
      <w:r w:rsidR="00DE1E50" w:rsidRPr="00D52FE9">
        <w:rPr>
          <w:rFonts w:hint="eastAsia"/>
          <w:sz w:val="22"/>
        </w:rPr>
        <w:t>幅（</w:t>
      </w:r>
      <w:r w:rsidRPr="00D52FE9">
        <w:rPr>
          <w:rFonts w:hint="eastAsia"/>
          <w:sz w:val="22"/>
        </w:rPr>
        <w:t>氏名部分</w:t>
      </w:r>
      <w:r w:rsidR="00DE1E50" w:rsidRPr="00D52FE9">
        <w:rPr>
          <w:rFonts w:hint="eastAsia"/>
          <w:sz w:val="22"/>
        </w:rPr>
        <w:t>）</w:t>
      </w:r>
      <w:r w:rsidRPr="00D52FE9">
        <w:rPr>
          <w:rFonts w:hint="eastAsia"/>
          <w:sz w:val="22"/>
        </w:rPr>
        <w:t>：９㎝</w:t>
      </w:r>
    </w:p>
    <w:p w14:paraId="784B98C3" w14:textId="520A8EFC" w:rsidR="00463E9F" w:rsidRPr="00D52FE9" w:rsidRDefault="00463E9F" w:rsidP="00534000">
      <w:pPr>
        <w:ind w:left="708" w:hangingChars="322" w:hanging="708"/>
        <w:jc w:val="left"/>
        <w:rPr>
          <w:sz w:val="22"/>
        </w:rPr>
      </w:pPr>
      <w:r w:rsidRPr="00D52FE9">
        <w:rPr>
          <w:rFonts w:hint="eastAsia"/>
          <w:sz w:val="22"/>
        </w:rPr>
        <w:t>（６）会場係員を各参加団から２名（リーダー</w:t>
      </w:r>
      <w:r w:rsidR="00CA017E">
        <w:rPr>
          <w:rFonts w:hint="eastAsia"/>
          <w:sz w:val="22"/>
        </w:rPr>
        <w:t>、</w:t>
      </w:r>
      <w:r w:rsidRPr="00D52FE9">
        <w:rPr>
          <w:rFonts w:hint="eastAsia"/>
          <w:sz w:val="22"/>
        </w:rPr>
        <w:t>母集団）を必ず出すこと。</w:t>
      </w:r>
    </w:p>
    <w:p w14:paraId="07305AA4" w14:textId="77777777" w:rsidR="00463E9F" w:rsidRDefault="00463E9F" w:rsidP="002943B2">
      <w:pPr>
        <w:jc w:val="left"/>
        <w:rPr>
          <w:sz w:val="22"/>
        </w:rPr>
      </w:pPr>
      <w:r w:rsidRPr="00D52FE9">
        <w:rPr>
          <w:rFonts w:hint="eastAsia"/>
          <w:sz w:val="22"/>
        </w:rPr>
        <w:t>（７）各団は団名を書いたプラカードを持参すること。</w:t>
      </w:r>
    </w:p>
    <w:p w14:paraId="6028B6B9" w14:textId="77777777" w:rsidR="003C1285" w:rsidRDefault="00E10248" w:rsidP="002943B2">
      <w:pPr>
        <w:ind w:left="708" w:hangingChars="322" w:hanging="708"/>
        <w:rPr>
          <w:sz w:val="22"/>
        </w:rPr>
      </w:pPr>
      <w:r w:rsidRPr="00D52FE9">
        <w:rPr>
          <w:rFonts w:hint="eastAsia"/>
          <w:sz w:val="22"/>
        </w:rPr>
        <w:t>（８）団員は、必ず</w:t>
      </w:r>
      <w:r w:rsidR="00B93324" w:rsidRPr="00D52FE9">
        <w:rPr>
          <w:rFonts w:hint="eastAsia"/>
          <w:sz w:val="22"/>
        </w:rPr>
        <w:t>スポーツ少年団</w:t>
      </w:r>
      <w:r w:rsidRPr="00D52FE9">
        <w:rPr>
          <w:rFonts w:hint="eastAsia"/>
          <w:sz w:val="22"/>
        </w:rPr>
        <w:t>団員章</w:t>
      </w:r>
      <w:r w:rsidR="007378EF" w:rsidRPr="00D52FE9">
        <w:rPr>
          <w:rFonts w:hint="eastAsia"/>
          <w:sz w:val="22"/>
        </w:rPr>
        <w:t>を</w:t>
      </w:r>
      <w:r w:rsidR="00FB041A" w:rsidRPr="00D52FE9">
        <w:rPr>
          <w:rFonts w:hint="eastAsia"/>
          <w:sz w:val="22"/>
        </w:rPr>
        <w:t>袖に</w:t>
      </w:r>
      <w:r w:rsidR="00B93324" w:rsidRPr="00D52FE9">
        <w:rPr>
          <w:rFonts w:hint="eastAsia"/>
          <w:sz w:val="22"/>
        </w:rPr>
        <w:t>つけること</w:t>
      </w:r>
      <w:r w:rsidR="00FB041A" w:rsidRPr="00D52FE9">
        <w:rPr>
          <w:rFonts w:hint="eastAsia"/>
          <w:sz w:val="22"/>
        </w:rPr>
        <w:t>。</w:t>
      </w:r>
      <w:r w:rsidR="00A66883" w:rsidRPr="00D52FE9">
        <w:rPr>
          <w:rFonts w:hint="eastAsia"/>
          <w:sz w:val="22"/>
        </w:rPr>
        <w:t>また、</w:t>
      </w:r>
      <w:r w:rsidR="00CB2E76" w:rsidRPr="00D52FE9">
        <w:rPr>
          <w:rFonts w:hint="eastAsia"/>
          <w:sz w:val="22"/>
        </w:rPr>
        <w:t>所属団</w:t>
      </w:r>
      <w:r w:rsidR="00FB041A" w:rsidRPr="00D52FE9">
        <w:rPr>
          <w:rFonts w:hint="eastAsia"/>
          <w:sz w:val="22"/>
        </w:rPr>
        <w:t>名</w:t>
      </w:r>
      <w:r w:rsidR="00B93324" w:rsidRPr="00D52FE9">
        <w:rPr>
          <w:rFonts w:hint="eastAsia"/>
          <w:sz w:val="22"/>
        </w:rPr>
        <w:t>を明記した</w:t>
      </w:r>
      <w:r w:rsidR="00CB2E76" w:rsidRPr="00D52FE9">
        <w:rPr>
          <w:rFonts w:hint="eastAsia"/>
          <w:sz w:val="22"/>
        </w:rPr>
        <w:t>名札又</w:t>
      </w:r>
    </w:p>
    <w:p w14:paraId="65120B56" w14:textId="4673B662" w:rsidR="00E10248" w:rsidRPr="00D52FE9" w:rsidRDefault="00CB2E76" w:rsidP="003C1285">
      <w:pPr>
        <w:ind w:leftChars="300" w:left="678" w:hangingChars="22" w:hanging="48"/>
        <w:rPr>
          <w:sz w:val="22"/>
        </w:rPr>
      </w:pPr>
      <w:r w:rsidRPr="00D52FE9">
        <w:rPr>
          <w:rFonts w:hint="eastAsia"/>
          <w:sz w:val="22"/>
        </w:rPr>
        <w:t>は帯を</w:t>
      </w:r>
      <w:r w:rsidR="00AB2D89" w:rsidRPr="00D52FE9">
        <w:rPr>
          <w:rFonts w:hint="eastAsia"/>
          <w:sz w:val="22"/>
        </w:rPr>
        <w:t>極力</w:t>
      </w:r>
      <w:r w:rsidRPr="00D52FE9">
        <w:rPr>
          <w:rFonts w:hint="eastAsia"/>
          <w:sz w:val="22"/>
        </w:rPr>
        <w:t>着用すること。</w:t>
      </w:r>
    </w:p>
    <w:p w14:paraId="0049C035" w14:textId="77777777" w:rsidR="00E20C3D" w:rsidRPr="00D52FE9" w:rsidRDefault="00E20C3D" w:rsidP="002943B2">
      <w:pPr>
        <w:jc w:val="left"/>
        <w:rPr>
          <w:sz w:val="22"/>
        </w:rPr>
      </w:pPr>
      <w:r w:rsidRPr="00D52FE9">
        <w:rPr>
          <w:rFonts w:hint="eastAsia"/>
          <w:sz w:val="22"/>
        </w:rPr>
        <w:t>（</w:t>
      </w:r>
      <w:r w:rsidR="00A66883" w:rsidRPr="00D52FE9">
        <w:rPr>
          <w:rFonts w:ascii="ＭＳ 明朝" w:hAnsi="ＭＳ 明朝" w:hint="eastAsia"/>
          <w:sz w:val="22"/>
        </w:rPr>
        <w:t>９</w:t>
      </w:r>
      <w:r w:rsidRPr="00D52FE9">
        <w:rPr>
          <w:rFonts w:hint="eastAsia"/>
          <w:sz w:val="22"/>
        </w:rPr>
        <w:t>）大会参加者は、スポーツ安全保険に加入していること。</w:t>
      </w:r>
    </w:p>
    <w:p w14:paraId="285F5C31" w14:textId="77777777" w:rsidR="00112866" w:rsidRPr="00D52FE9" w:rsidRDefault="00146E62" w:rsidP="002943B2">
      <w:pPr>
        <w:jc w:val="left"/>
        <w:rPr>
          <w:sz w:val="22"/>
        </w:rPr>
      </w:pPr>
      <w:r w:rsidRPr="00D52FE9">
        <w:rPr>
          <w:rFonts w:hint="eastAsia"/>
          <w:sz w:val="22"/>
        </w:rPr>
        <w:t>（</w:t>
      </w:r>
      <w:r w:rsidR="00A66883" w:rsidRPr="00D52FE9">
        <w:rPr>
          <w:rFonts w:ascii="ＭＳ 明朝" w:hAnsi="ＭＳ 明朝" w:hint="eastAsia"/>
          <w:sz w:val="22"/>
        </w:rPr>
        <w:t>10</w:t>
      </w:r>
      <w:r w:rsidRPr="00D52FE9">
        <w:rPr>
          <w:rFonts w:hint="eastAsia"/>
          <w:sz w:val="22"/>
        </w:rPr>
        <w:t>）なぎなたの選手が出場する試合には、なぎなたの審判員を１名入れること。</w:t>
      </w:r>
    </w:p>
    <w:p w14:paraId="6D607A59" w14:textId="3046422B" w:rsidR="007378EF" w:rsidRPr="009B22C2" w:rsidRDefault="007378EF" w:rsidP="002943B2">
      <w:pPr>
        <w:jc w:val="left"/>
        <w:rPr>
          <w:rFonts w:ascii="ＭＳ 明朝" w:hAnsi="ＭＳ 明朝"/>
          <w:sz w:val="22"/>
        </w:rPr>
      </w:pPr>
      <w:r w:rsidRPr="00D52FE9">
        <w:rPr>
          <w:rFonts w:ascii="ＭＳ 明朝" w:hAnsi="ＭＳ 明朝" w:hint="eastAsia"/>
          <w:sz w:val="22"/>
        </w:rPr>
        <w:t>（</w:t>
      </w:r>
      <w:r w:rsidRPr="009B22C2">
        <w:rPr>
          <w:rFonts w:ascii="ＭＳ 明朝" w:hAnsi="ＭＳ 明朝" w:hint="eastAsia"/>
          <w:sz w:val="22"/>
        </w:rPr>
        <w:t>11）参加者は、マウスガード</w:t>
      </w:r>
      <w:r w:rsidR="002943B2">
        <w:rPr>
          <w:rFonts w:ascii="ＭＳ 明朝" w:hAnsi="ＭＳ 明朝" w:hint="eastAsia"/>
          <w:sz w:val="22"/>
        </w:rPr>
        <w:t>又</w:t>
      </w:r>
      <w:r w:rsidR="001D70DF" w:rsidRPr="009B22C2">
        <w:rPr>
          <w:rFonts w:ascii="ＭＳ 明朝" w:hAnsi="ＭＳ 明朝" w:hint="eastAsia"/>
          <w:sz w:val="22"/>
        </w:rPr>
        <w:t>は</w:t>
      </w:r>
      <w:r w:rsidRPr="009B22C2">
        <w:rPr>
          <w:rFonts w:ascii="ＭＳ 明朝" w:hAnsi="ＭＳ 明朝" w:hint="eastAsia"/>
          <w:sz w:val="22"/>
        </w:rPr>
        <w:t>面マスクを着用すること。</w:t>
      </w:r>
    </w:p>
    <w:p w14:paraId="0361BC7E" w14:textId="77777777" w:rsidR="002943B2" w:rsidRDefault="001D70DF" w:rsidP="002943B2">
      <w:pPr>
        <w:ind w:rightChars="-68" w:right="-143"/>
        <w:jc w:val="left"/>
        <w:rPr>
          <w:rFonts w:ascii="ＭＳ 明朝" w:hAnsi="ＭＳ 明朝"/>
          <w:sz w:val="22"/>
        </w:rPr>
      </w:pPr>
      <w:r w:rsidRPr="009B22C2">
        <w:rPr>
          <w:rFonts w:ascii="ＭＳ 明朝" w:hAnsi="ＭＳ 明朝" w:hint="eastAsia"/>
          <w:sz w:val="22"/>
        </w:rPr>
        <w:t>（12）団体戦において、申込</w:t>
      </w:r>
      <w:r w:rsidR="002943B2">
        <w:rPr>
          <w:rFonts w:ascii="ＭＳ 明朝" w:hAnsi="ＭＳ 明朝" w:hint="eastAsia"/>
          <w:sz w:val="22"/>
        </w:rPr>
        <w:t>み</w:t>
      </w:r>
      <w:r w:rsidRPr="009B22C2">
        <w:rPr>
          <w:rFonts w:ascii="ＭＳ 明朝" w:hAnsi="ＭＳ 明朝" w:hint="eastAsia"/>
          <w:sz w:val="22"/>
        </w:rPr>
        <w:t>の後に不測の事態（病気、怪我等）により選手交代が生じた場</w:t>
      </w:r>
    </w:p>
    <w:p w14:paraId="7B8E4414" w14:textId="39387F33" w:rsidR="001D70DF" w:rsidRPr="009B22C2" w:rsidRDefault="001D70DF" w:rsidP="002943B2">
      <w:pPr>
        <w:ind w:rightChars="-68" w:right="-143" w:firstLineChars="300" w:firstLine="660"/>
        <w:jc w:val="left"/>
        <w:rPr>
          <w:rFonts w:ascii="ＭＳ 明朝" w:hAnsi="ＭＳ 明朝"/>
          <w:sz w:val="22"/>
        </w:rPr>
      </w:pPr>
      <w:r w:rsidRPr="009B22C2">
        <w:rPr>
          <w:rFonts w:ascii="ＭＳ 明朝" w:hAnsi="ＭＳ 明朝" w:hint="eastAsia"/>
          <w:sz w:val="22"/>
        </w:rPr>
        <w:t>合</w:t>
      </w:r>
      <w:r w:rsidR="002943B2">
        <w:rPr>
          <w:rFonts w:ascii="ＭＳ 明朝" w:hAnsi="ＭＳ 明朝" w:hint="eastAsia"/>
          <w:sz w:val="22"/>
        </w:rPr>
        <w:t>、</w:t>
      </w:r>
      <w:r w:rsidR="00E937AA" w:rsidRPr="009B22C2">
        <w:rPr>
          <w:rFonts w:ascii="ＭＳ 明朝" w:hAnsi="ＭＳ 明朝" w:hint="eastAsia"/>
          <w:sz w:val="22"/>
        </w:rPr>
        <w:t>当日受付時に申し出るとともに、各参加指導者の承認（代表者会議等）を得ること。</w:t>
      </w:r>
    </w:p>
    <w:p w14:paraId="15FABC6A" w14:textId="77777777" w:rsidR="001D70DF" w:rsidRPr="009B22C2" w:rsidRDefault="001D70DF" w:rsidP="001924CB">
      <w:pPr>
        <w:rPr>
          <w:rFonts w:ascii="ＭＳ 明朝" w:hAnsi="ＭＳ 明朝"/>
          <w:sz w:val="22"/>
        </w:rPr>
      </w:pPr>
    </w:p>
    <w:p w14:paraId="59B4C02B" w14:textId="77777777" w:rsidR="001D70DF" w:rsidRDefault="001D70DF" w:rsidP="001924CB">
      <w:pPr>
        <w:rPr>
          <w:rFonts w:ascii="ＭＳ 明朝" w:hAnsi="ＭＳ 明朝"/>
          <w:sz w:val="22"/>
        </w:rPr>
      </w:pPr>
    </w:p>
    <w:p w14:paraId="7151C3FD" w14:textId="77777777" w:rsidR="001D70DF" w:rsidRDefault="001D70DF" w:rsidP="001924CB">
      <w:pPr>
        <w:rPr>
          <w:rFonts w:ascii="ＭＳ 明朝" w:hAnsi="ＭＳ 明朝"/>
          <w:sz w:val="22"/>
        </w:rPr>
      </w:pPr>
    </w:p>
    <w:p w14:paraId="5F13603E" w14:textId="77777777" w:rsidR="001D70DF" w:rsidRDefault="001D70DF" w:rsidP="001924CB">
      <w:pPr>
        <w:rPr>
          <w:rFonts w:ascii="ＭＳ 明朝" w:hAnsi="ＭＳ 明朝"/>
          <w:sz w:val="22"/>
        </w:rPr>
      </w:pPr>
    </w:p>
    <w:p w14:paraId="5220B819" w14:textId="77777777" w:rsidR="001D70DF" w:rsidRDefault="001D70DF" w:rsidP="001924CB">
      <w:pPr>
        <w:rPr>
          <w:rFonts w:ascii="ＭＳ 明朝" w:hAnsi="ＭＳ 明朝"/>
          <w:sz w:val="22"/>
        </w:rPr>
      </w:pPr>
    </w:p>
    <w:p w14:paraId="2942998D" w14:textId="77777777" w:rsidR="007378EF" w:rsidRPr="00142DDD" w:rsidRDefault="007378EF" w:rsidP="007378EF">
      <w:pPr>
        <w:tabs>
          <w:tab w:val="left" w:pos="3030"/>
        </w:tabs>
        <w:rPr>
          <w:rFonts w:ascii="ＭＳ ゴシック" w:eastAsia="ＭＳ ゴシック" w:hAnsi="ＭＳ ゴシック"/>
          <w:b/>
          <w:sz w:val="28"/>
          <w:szCs w:val="28"/>
        </w:rPr>
        <w:sectPr w:rsidR="007378EF" w:rsidRPr="00142DDD" w:rsidSect="003B4984">
          <w:pgSz w:w="11906" w:h="16838" w:code="9"/>
          <w:pgMar w:top="1021" w:right="1134" w:bottom="851" w:left="1418" w:header="851" w:footer="992" w:gutter="0"/>
          <w:cols w:space="425"/>
          <w:docGrid w:linePitch="307" w:charSpace="-3482"/>
        </w:sectPr>
      </w:pPr>
    </w:p>
    <w:p w14:paraId="7B097B61" w14:textId="77777777" w:rsidR="00EA7955" w:rsidRPr="00EA7955" w:rsidRDefault="00D14119" w:rsidP="001E3F61">
      <w:pPr>
        <w:tabs>
          <w:tab w:val="left" w:pos="3030"/>
        </w:tabs>
        <w:jc w:val="center"/>
        <w:rPr>
          <w:rFonts w:ascii="ＭＳ ゴシック" w:eastAsia="ＭＳ ゴシック" w:hAnsi="ＭＳ ゴシック"/>
          <w:b/>
          <w:sz w:val="28"/>
          <w:szCs w:val="28"/>
        </w:rPr>
      </w:pPr>
      <w:r w:rsidRPr="00941A9C">
        <w:rPr>
          <w:rFonts w:ascii="ＭＳ 明朝" w:hAnsi="ＭＳ 明朝" w:hint="eastAsia"/>
          <w:sz w:val="28"/>
          <w:szCs w:val="28"/>
        </w:rPr>
        <w:lastRenderedPageBreak/>
        <w:t>長野県スポーツ少年団</w:t>
      </w:r>
      <w:r>
        <w:rPr>
          <w:rFonts w:ascii="ＭＳ ゴシック" w:eastAsia="ＭＳ ゴシック" w:hAnsi="ＭＳ ゴシック" w:hint="eastAsia"/>
          <w:b/>
          <w:sz w:val="28"/>
          <w:szCs w:val="28"/>
        </w:rPr>
        <w:t xml:space="preserve">　剣道</w:t>
      </w:r>
      <w:r w:rsidR="00EA7955" w:rsidRPr="00EA7955">
        <w:rPr>
          <w:rFonts w:ascii="ＭＳ ゴシック" w:eastAsia="ＭＳ ゴシック" w:hAnsi="ＭＳ ゴシック" w:hint="eastAsia"/>
          <w:b/>
          <w:sz w:val="28"/>
          <w:szCs w:val="28"/>
        </w:rPr>
        <w:t>試合申し合わせ事項</w:t>
      </w:r>
    </w:p>
    <w:p w14:paraId="35CF2B2E" w14:textId="77777777" w:rsidR="001E3F61" w:rsidRPr="00EA7955" w:rsidRDefault="001E3F61" w:rsidP="00EA7955">
      <w:pPr>
        <w:tabs>
          <w:tab w:val="left" w:pos="3030"/>
        </w:tabs>
        <w:ind w:firstLineChars="1000" w:firstLine="2155"/>
        <w:rPr>
          <w:rFonts w:ascii="ＭＳ 明朝" w:hAnsi="ＭＳ 明朝"/>
          <w:sz w:val="22"/>
          <w:szCs w:val="22"/>
        </w:rPr>
      </w:pPr>
    </w:p>
    <w:p w14:paraId="67B84FC3" w14:textId="77777777" w:rsidR="00EA7955" w:rsidRPr="003C1285" w:rsidRDefault="00112866" w:rsidP="00D14119">
      <w:pPr>
        <w:tabs>
          <w:tab w:val="left" w:pos="3030"/>
        </w:tabs>
        <w:ind w:firstLineChars="100" w:firstLine="216"/>
        <w:rPr>
          <w:rFonts w:ascii="ＭＳ ゴシック" w:eastAsia="ＭＳ ゴシック" w:hAnsi="ＭＳ ゴシック"/>
          <w:b/>
          <w:bCs/>
          <w:sz w:val="22"/>
          <w:szCs w:val="22"/>
          <w:u w:val="single"/>
        </w:rPr>
      </w:pPr>
      <w:r w:rsidRPr="003C1285">
        <w:rPr>
          <w:rFonts w:ascii="ＭＳ ゴシック" w:eastAsia="ＭＳ ゴシック" w:hAnsi="ＭＳ ゴシック" w:hint="eastAsia"/>
          <w:b/>
          <w:bCs/>
          <w:sz w:val="22"/>
          <w:szCs w:val="22"/>
          <w:u w:val="single"/>
        </w:rPr>
        <w:t>１　試合方法</w:t>
      </w:r>
    </w:p>
    <w:p w14:paraId="24D8D3B1" w14:textId="77777777" w:rsidR="00EA7955" w:rsidRPr="00EA7955" w:rsidRDefault="00EA7955" w:rsidP="00EA7955">
      <w:pPr>
        <w:numPr>
          <w:ilvl w:val="0"/>
          <w:numId w:val="23"/>
        </w:numPr>
        <w:tabs>
          <w:tab w:val="left" w:pos="3030"/>
        </w:tabs>
        <w:rPr>
          <w:rFonts w:ascii="ＭＳ 明朝" w:hAnsi="ＭＳ 明朝"/>
          <w:sz w:val="22"/>
          <w:szCs w:val="22"/>
        </w:rPr>
      </w:pPr>
      <w:r w:rsidRPr="00EA7955">
        <w:rPr>
          <w:rFonts w:ascii="ＭＳ 明朝" w:hAnsi="ＭＳ 明朝" w:hint="eastAsia"/>
          <w:sz w:val="22"/>
          <w:szCs w:val="22"/>
        </w:rPr>
        <w:t>団体試合</w:t>
      </w:r>
    </w:p>
    <w:p w14:paraId="2D3DFDB3" w14:textId="77777777" w:rsidR="00EA7955" w:rsidRPr="00EA7955" w:rsidRDefault="00EA7955" w:rsidP="00D14119">
      <w:pPr>
        <w:tabs>
          <w:tab w:val="left" w:pos="3030"/>
        </w:tabs>
        <w:ind w:leftChars="300" w:left="1047" w:hangingChars="200" w:hanging="431"/>
        <w:rPr>
          <w:rFonts w:ascii="ＭＳ 明朝" w:hAnsi="ＭＳ 明朝"/>
          <w:sz w:val="22"/>
          <w:szCs w:val="22"/>
        </w:rPr>
      </w:pPr>
      <w:r w:rsidRPr="00EA7955">
        <w:rPr>
          <w:rFonts w:ascii="ＭＳ 明朝" w:hAnsi="ＭＳ 明朝" w:hint="eastAsia"/>
          <w:sz w:val="22"/>
          <w:szCs w:val="22"/>
        </w:rPr>
        <w:t>ア　団体戦は３～４チームを１ブロックとして予選リーグ戦を行い、各リーグ１位のみにてトーナメント戦方式により行う。</w:t>
      </w:r>
    </w:p>
    <w:p w14:paraId="3E3A920C" w14:textId="77777777" w:rsidR="00EA7955" w:rsidRPr="00EA7955" w:rsidRDefault="00EA7955" w:rsidP="00EA7955">
      <w:pPr>
        <w:tabs>
          <w:tab w:val="left" w:pos="3030"/>
        </w:tabs>
        <w:ind w:firstLineChars="100" w:firstLine="215"/>
        <w:rPr>
          <w:rFonts w:ascii="ＭＳ 明朝" w:hAnsi="ＭＳ 明朝"/>
          <w:sz w:val="22"/>
          <w:szCs w:val="22"/>
        </w:rPr>
      </w:pPr>
      <w:r w:rsidRPr="00EA7955">
        <w:rPr>
          <w:rFonts w:ascii="ＭＳ 明朝" w:hAnsi="ＭＳ 明朝" w:hint="eastAsia"/>
          <w:sz w:val="22"/>
          <w:szCs w:val="22"/>
        </w:rPr>
        <w:t>（２）個人試合</w:t>
      </w:r>
    </w:p>
    <w:p w14:paraId="68019DEA" w14:textId="77777777" w:rsidR="00EA7955" w:rsidRPr="00EA7955" w:rsidRDefault="00EA7955" w:rsidP="00D14119">
      <w:pPr>
        <w:tabs>
          <w:tab w:val="left" w:pos="3030"/>
        </w:tabs>
        <w:ind w:firstLineChars="300" w:firstLine="646"/>
        <w:rPr>
          <w:rFonts w:ascii="ＭＳ 明朝" w:hAnsi="ＭＳ 明朝"/>
          <w:sz w:val="22"/>
          <w:szCs w:val="22"/>
        </w:rPr>
      </w:pPr>
      <w:r w:rsidRPr="00EA7955">
        <w:rPr>
          <w:rFonts w:ascii="ＭＳ 明朝" w:hAnsi="ＭＳ 明朝" w:hint="eastAsia"/>
          <w:sz w:val="22"/>
          <w:szCs w:val="22"/>
        </w:rPr>
        <w:t>ア　個人戦はトーナメント戦方式により行う。</w:t>
      </w:r>
    </w:p>
    <w:p w14:paraId="211405C2" w14:textId="77777777" w:rsidR="00EA7955" w:rsidRPr="003C1285" w:rsidRDefault="00EA7955" w:rsidP="00D14119">
      <w:pPr>
        <w:ind w:leftChars="100" w:left="2369" w:hangingChars="1000" w:hanging="2164"/>
        <w:rPr>
          <w:rFonts w:ascii="ＭＳ ゴシック" w:eastAsia="ＭＳ ゴシック" w:hAnsi="ＭＳ ゴシック"/>
          <w:b/>
          <w:bCs/>
          <w:kern w:val="0"/>
          <w:sz w:val="22"/>
          <w:szCs w:val="22"/>
          <w:u w:val="single"/>
        </w:rPr>
      </w:pPr>
      <w:r w:rsidRPr="003C1285">
        <w:rPr>
          <w:rFonts w:ascii="ＭＳ ゴシック" w:eastAsia="ＭＳ ゴシック" w:hAnsi="ＭＳ ゴシック" w:hint="eastAsia"/>
          <w:b/>
          <w:bCs/>
          <w:sz w:val="22"/>
          <w:szCs w:val="22"/>
          <w:u w:val="single"/>
        </w:rPr>
        <w:t>２　試合時間</w:t>
      </w:r>
    </w:p>
    <w:p w14:paraId="182D9E99" w14:textId="77777777" w:rsidR="00EA7955" w:rsidRDefault="00EA7955" w:rsidP="00EA7955">
      <w:pPr>
        <w:ind w:firstLineChars="100" w:firstLine="215"/>
        <w:rPr>
          <w:rFonts w:ascii="ＭＳ 明朝" w:hAnsi="ＭＳ 明朝"/>
          <w:sz w:val="22"/>
          <w:szCs w:val="22"/>
        </w:rPr>
      </w:pPr>
      <w:r w:rsidRPr="00EA7955">
        <w:rPr>
          <w:rFonts w:ascii="ＭＳ 明朝" w:hAnsi="ＭＳ 明朝" w:hint="eastAsia"/>
          <w:sz w:val="22"/>
          <w:szCs w:val="22"/>
        </w:rPr>
        <w:t>（１）団体試合</w:t>
      </w:r>
    </w:p>
    <w:p w14:paraId="292A131F" w14:textId="623D2779" w:rsidR="00EA7955" w:rsidRPr="00EA7955" w:rsidRDefault="00EA7955" w:rsidP="00D14119">
      <w:pPr>
        <w:ind w:firstLineChars="500" w:firstLine="1077"/>
        <w:rPr>
          <w:rFonts w:ascii="ＭＳ 明朝" w:hAnsi="ＭＳ 明朝"/>
          <w:sz w:val="22"/>
          <w:szCs w:val="22"/>
        </w:rPr>
      </w:pPr>
      <w:r w:rsidRPr="00EA7955">
        <w:rPr>
          <w:rFonts w:ascii="ＭＳ 明朝" w:hAnsi="ＭＳ 明朝" w:hint="eastAsia"/>
          <w:sz w:val="22"/>
          <w:szCs w:val="22"/>
        </w:rPr>
        <w:t>団体戦は</w:t>
      </w:r>
      <w:r w:rsidR="008F0C7C" w:rsidRPr="00CC69CB">
        <w:rPr>
          <w:rFonts w:ascii="ＭＳ 明朝" w:hAnsi="ＭＳ 明朝" w:hint="eastAsia"/>
          <w:sz w:val="22"/>
          <w:szCs w:val="22"/>
        </w:rPr>
        <w:t>小学生２</w:t>
      </w:r>
      <w:r w:rsidRPr="00CC69CB">
        <w:rPr>
          <w:rFonts w:ascii="ＭＳ 明朝" w:hAnsi="ＭＳ 明朝" w:hint="eastAsia"/>
          <w:sz w:val="22"/>
          <w:szCs w:val="22"/>
        </w:rPr>
        <w:t>分</w:t>
      </w:r>
      <w:r w:rsidR="008F0C7C" w:rsidRPr="00CC69CB">
        <w:rPr>
          <w:rFonts w:ascii="ＭＳ 明朝" w:hAnsi="ＭＳ 明朝" w:hint="eastAsia"/>
          <w:sz w:val="22"/>
          <w:szCs w:val="22"/>
        </w:rPr>
        <w:t>間</w:t>
      </w:r>
      <w:r w:rsidRPr="00CC69CB">
        <w:rPr>
          <w:rFonts w:ascii="ＭＳ 明朝" w:hAnsi="ＭＳ 明朝" w:hint="eastAsia"/>
          <w:sz w:val="22"/>
          <w:szCs w:val="22"/>
        </w:rPr>
        <w:t>３本勝負、</w:t>
      </w:r>
      <w:r w:rsidR="008F0C7C" w:rsidRPr="00CC69CB">
        <w:rPr>
          <w:rFonts w:ascii="ＭＳ 明朝" w:hAnsi="ＭＳ 明朝" w:hint="eastAsia"/>
          <w:sz w:val="22"/>
          <w:szCs w:val="22"/>
        </w:rPr>
        <w:t>中学生３分間３本勝負、</w:t>
      </w:r>
      <w:r w:rsidRPr="00EA7955">
        <w:rPr>
          <w:rFonts w:ascii="ＭＳ 明朝" w:hAnsi="ＭＳ 明朝" w:hint="eastAsia"/>
          <w:sz w:val="22"/>
          <w:szCs w:val="22"/>
        </w:rPr>
        <w:t>勝敗の決しない場合は引き分け。</w:t>
      </w:r>
    </w:p>
    <w:p w14:paraId="4E2C674D" w14:textId="77777777" w:rsidR="00EA7955" w:rsidRPr="00EA7955" w:rsidRDefault="00EA7955" w:rsidP="00D14119">
      <w:pPr>
        <w:ind w:leftChars="500" w:left="1027"/>
        <w:rPr>
          <w:rFonts w:ascii="ＭＳ 明朝" w:hAnsi="ＭＳ 明朝"/>
          <w:sz w:val="22"/>
          <w:szCs w:val="22"/>
        </w:rPr>
      </w:pPr>
      <w:r w:rsidRPr="00EA7955">
        <w:rPr>
          <w:rFonts w:ascii="ＭＳ 明朝" w:hAnsi="ＭＳ 明朝" w:hint="eastAsia"/>
          <w:sz w:val="22"/>
          <w:szCs w:val="22"/>
        </w:rPr>
        <w:t>リーグ戦１位決定時、トーナメント戦では勝ち数・取得本数が同数の場合は、代表戦にて２分間１本勝負、勝敗の決しない場合は２分ごとの延長を行い</w:t>
      </w:r>
      <w:r w:rsidR="00707A91">
        <w:rPr>
          <w:rFonts w:ascii="ＭＳ 明朝" w:hAnsi="ＭＳ 明朝" w:hint="eastAsia"/>
          <w:sz w:val="22"/>
          <w:szCs w:val="22"/>
        </w:rPr>
        <w:t>、</w:t>
      </w:r>
      <w:r w:rsidRPr="00EA7955">
        <w:rPr>
          <w:rFonts w:ascii="ＭＳ 明朝" w:hAnsi="ＭＳ 明朝" w:hint="eastAsia"/>
          <w:sz w:val="22"/>
          <w:szCs w:val="22"/>
        </w:rPr>
        <w:t>勝敗を決する。</w:t>
      </w:r>
    </w:p>
    <w:p w14:paraId="1883C30D" w14:textId="77777777" w:rsidR="00EA7955" w:rsidRPr="00EA7955" w:rsidRDefault="00EA7955" w:rsidP="00EA7955">
      <w:pPr>
        <w:tabs>
          <w:tab w:val="left" w:pos="1755"/>
        </w:tabs>
        <w:ind w:firstLineChars="100" w:firstLine="215"/>
        <w:rPr>
          <w:rFonts w:ascii="ＭＳ 明朝" w:hAnsi="ＭＳ 明朝"/>
          <w:sz w:val="22"/>
          <w:szCs w:val="22"/>
        </w:rPr>
      </w:pPr>
      <w:r w:rsidRPr="00EA7955">
        <w:rPr>
          <w:rFonts w:ascii="ＭＳ 明朝" w:hAnsi="ＭＳ 明朝" w:hint="eastAsia"/>
          <w:sz w:val="22"/>
          <w:szCs w:val="22"/>
        </w:rPr>
        <w:t>（２）個人試合</w:t>
      </w:r>
    </w:p>
    <w:p w14:paraId="11DE878B" w14:textId="77777777" w:rsidR="00EA7955" w:rsidRDefault="00D14119" w:rsidP="00D14119">
      <w:pPr>
        <w:tabs>
          <w:tab w:val="left" w:pos="1755"/>
        </w:tabs>
        <w:ind w:leftChars="300" w:left="1047" w:hangingChars="200" w:hanging="431"/>
        <w:rPr>
          <w:rFonts w:ascii="ＭＳ 明朝" w:hAnsi="ＭＳ 明朝"/>
          <w:sz w:val="22"/>
          <w:szCs w:val="22"/>
        </w:rPr>
      </w:pPr>
      <w:r>
        <w:rPr>
          <w:rFonts w:ascii="ＭＳ 明朝" w:hAnsi="ＭＳ 明朝" w:hint="eastAsia"/>
          <w:sz w:val="22"/>
          <w:szCs w:val="22"/>
        </w:rPr>
        <w:t xml:space="preserve">ア　</w:t>
      </w:r>
      <w:r w:rsidR="00EA7955" w:rsidRPr="00EA7955">
        <w:rPr>
          <w:rFonts w:ascii="ＭＳ 明朝" w:hAnsi="ＭＳ 明朝" w:hint="eastAsia"/>
          <w:sz w:val="22"/>
          <w:szCs w:val="22"/>
        </w:rPr>
        <w:t>小学生の個人戦は、</w:t>
      </w:r>
      <w:r w:rsidR="00EA7955" w:rsidRPr="00C86962">
        <w:rPr>
          <w:rFonts w:ascii="ＭＳ 明朝" w:hAnsi="ＭＳ 明朝" w:hint="eastAsia"/>
          <w:sz w:val="22"/>
          <w:szCs w:val="22"/>
        </w:rPr>
        <w:t>２分間</w:t>
      </w:r>
      <w:r w:rsidR="00EA7955" w:rsidRPr="00EA7955">
        <w:rPr>
          <w:rFonts w:ascii="ＭＳ 明朝" w:hAnsi="ＭＳ 明朝" w:hint="eastAsia"/>
          <w:sz w:val="22"/>
          <w:szCs w:val="22"/>
        </w:rPr>
        <w:t>３本勝負。勝敗の決しない場合は１分間の延長を１回行う。それでも勝敗の決しない場合は判定にて決する。準決勝以上は1分ごとの延長を繰り返し行い</w:t>
      </w:r>
      <w:r w:rsidR="00707A91">
        <w:rPr>
          <w:rFonts w:ascii="ＭＳ 明朝" w:hAnsi="ＭＳ 明朝" w:hint="eastAsia"/>
          <w:sz w:val="22"/>
          <w:szCs w:val="22"/>
        </w:rPr>
        <w:t>、</w:t>
      </w:r>
      <w:r w:rsidR="00EA7955" w:rsidRPr="00EA7955">
        <w:rPr>
          <w:rFonts w:ascii="ＭＳ 明朝" w:hAnsi="ＭＳ 明朝" w:hint="eastAsia"/>
          <w:sz w:val="22"/>
          <w:szCs w:val="22"/>
        </w:rPr>
        <w:t>勝敗を決する。</w:t>
      </w:r>
    </w:p>
    <w:p w14:paraId="21028D5B" w14:textId="77777777" w:rsidR="00EA7955" w:rsidRPr="00EA7955" w:rsidRDefault="00EA7955" w:rsidP="00D14119">
      <w:pPr>
        <w:tabs>
          <w:tab w:val="left" w:pos="1755"/>
        </w:tabs>
        <w:ind w:leftChars="300" w:left="1047" w:hangingChars="200" w:hanging="431"/>
        <w:rPr>
          <w:rFonts w:ascii="ＭＳ 明朝" w:hAnsi="ＭＳ 明朝"/>
          <w:sz w:val="22"/>
          <w:szCs w:val="22"/>
        </w:rPr>
      </w:pPr>
      <w:r w:rsidRPr="00EA7955">
        <w:rPr>
          <w:rFonts w:ascii="ＭＳ 明朝" w:hAnsi="ＭＳ 明朝" w:hint="eastAsia"/>
          <w:sz w:val="22"/>
          <w:szCs w:val="22"/>
        </w:rPr>
        <w:t>イ</w:t>
      </w:r>
      <w:r w:rsidR="00D14119">
        <w:rPr>
          <w:rFonts w:ascii="ＭＳ 明朝" w:hAnsi="ＭＳ 明朝" w:hint="eastAsia"/>
          <w:sz w:val="22"/>
          <w:szCs w:val="22"/>
        </w:rPr>
        <w:t xml:space="preserve">　</w:t>
      </w:r>
      <w:r w:rsidRPr="00EA7955">
        <w:rPr>
          <w:rFonts w:ascii="ＭＳ 明朝" w:hAnsi="ＭＳ 明朝" w:hint="eastAsia"/>
          <w:sz w:val="22"/>
          <w:szCs w:val="22"/>
        </w:rPr>
        <w:t>中学生の個人戦は、３分間３本勝負、勝敗の決しない場合は１分間の延長を１回行う。それでも勝敗の決しない場合は判定にて決する。準決勝以上は時間を区切らず延長を行い</w:t>
      </w:r>
      <w:r w:rsidR="00707A91">
        <w:rPr>
          <w:rFonts w:ascii="ＭＳ 明朝" w:hAnsi="ＭＳ 明朝" w:hint="eastAsia"/>
          <w:sz w:val="22"/>
          <w:szCs w:val="22"/>
        </w:rPr>
        <w:t>、</w:t>
      </w:r>
      <w:r w:rsidRPr="00EA7955">
        <w:rPr>
          <w:rFonts w:ascii="ＭＳ 明朝" w:hAnsi="ＭＳ 明朝" w:hint="eastAsia"/>
          <w:sz w:val="22"/>
          <w:szCs w:val="22"/>
        </w:rPr>
        <w:t>勝敗を決する。</w:t>
      </w:r>
    </w:p>
    <w:p w14:paraId="79F595D3" w14:textId="77777777" w:rsidR="00EA7955" w:rsidRDefault="00EA7955" w:rsidP="00EA7955">
      <w:pPr>
        <w:tabs>
          <w:tab w:val="left" w:pos="1755"/>
        </w:tabs>
        <w:ind w:firstLineChars="100" w:firstLine="215"/>
        <w:rPr>
          <w:rFonts w:ascii="ＭＳ 明朝" w:hAnsi="ＭＳ 明朝"/>
          <w:sz w:val="22"/>
          <w:szCs w:val="22"/>
        </w:rPr>
      </w:pPr>
      <w:r w:rsidRPr="00EA7955">
        <w:rPr>
          <w:rFonts w:ascii="ＭＳ 明朝" w:hAnsi="ＭＳ 明朝" w:hint="eastAsia"/>
          <w:sz w:val="22"/>
          <w:szCs w:val="22"/>
        </w:rPr>
        <w:t>（３）その他</w:t>
      </w:r>
    </w:p>
    <w:p w14:paraId="5D81C194" w14:textId="77777777" w:rsidR="00EA7955" w:rsidRPr="00EA7955" w:rsidRDefault="00EA7955" w:rsidP="00D14119">
      <w:pPr>
        <w:tabs>
          <w:tab w:val="left" w:pos="1755"/>
        </w:tabs>
        <w:ind w:firstLineChars="300" w:firstLine="646"/>
        <w:rPr>
          <w:rFonts w:ascii="ＭＳ 明朝" w:hAnsi="ＭＳ 明朝"/>
          <w:sz w:val="22"/>
          <w:szCs w:val="22"/>
          <w:bdr w:val="single" w:sz="4" w:space="0" w:color="auto" w:frame="1"/>
        </w:rPr>
      </w:pPr>
      <w:r w:rsidRPr="00EA7955">
        <w:rPr>
          <w:rFonts w:ascii="ＭＳ 明朝" w:hAnsi="ＭＳ 明朝" w:hint="eastAsia"/>
          <w:sz w:val="22"/>
          <w:szCs w:val="22"/>
        </w:rPr>
        <w:t>ア　個人戦上位出場者が続けて試合</w:t>
      </w:r>
      <w:r w:rsidR="00C86962">
        <w:rPr>
          <w:rFonts w:ascii="ＭＳ 明朝" w:hAnsi="ＭＳ 明朝" w:hint="eastAsia"/>
          <w:sz w:val="22"/>
          <w:szCs w:val="22"/>
        </w:rPr>
        <w:t>を行う場合</w:t>
      </w:r>
      <w:r w:rsidRPr="00EA7955">
        <w:rPr>
          <w:rFonts w:ascii="ＭＳ 明朝" w:hAnsi="ＭＳ 明朝" w:hint="eastAsia"/>
          <w:sz w:val="22"/>
          <w:szCs w:val="22"/>
        </w:rPr>
        <w:t>は</w:t>
      </w:r>
      <w:r w:rsidR="00C86962">
        <w:rPr>
          <w:rFonts w:ascii="ＭＳ 明朝" w:hAnsi="ＭＳ 明朝" w:hint="eastAsia"/>
          <w:sz w:val="22"/>
          <w:szCs w:val="22"/>
        </w:rPr>
        <w:t>、</w:t>
      </w:r>
      <w:r w:rsidRPr="00EA7955">
        <w:rPr>
          <w:rFonts w:ascii="ＭＳ 明朝" w:hAnsi="ＭＳ 明朝" w:hint="eastAsia"/>
          <w:sz w:val="22"/>
          <w:szCs w:val="22"/>
        </w:rPr>
        <w:t>３分間のインターバルを設ける</w:t>
      </w:r>
      <w:r>
        <w:rPr>
          <w:rFonts w:ascii="ＭＳ 明朝" w:hAnsi="ＭＳ 明朝" w:hint="eastAsia"/>
          <w:sz w:val="22"/>
          <w:szCs w:val="22"/>
        </w:rPr>
        <w:t>。</w:t>
      </w:r>
    </w:p>
    <w:p w14:paraId="55EC2368" w14:textId="77777777" w:rsidR="00EA7955" w:rsidRPr="0074183F" w:rsidRDefault="00EA7955" w:rsidP="00D14119">
      <w:pPr>
        <w:tabs>
          <w:tab w:val="left" w:pos="1755"/>
        </w:tabs>
        <w:ind w:firstLineChars="300" w:firstLine="646"/>
        <w:rPr>
          <w:rFonts w:ascii="ＭＳ 明朝" w:hAnsi="ＭＳ 明朝"/>
          <w:sz w:val="22"/>
          <w:szCs w:val="22"/>
        </w:rPr>
      </w:pPr>
      <w:r w:rsidRPr="0074183F">
        <w:rPr>
          <w:rFonts w:ascii="ＭＳ 明朝" w:hAnsi="ＭＳ 明朝" w:hint="eastAsia"/>
          <w:sz w:val="22"/>
          <w:szCs w:val="22"/>
        </w:rPr>
        <w:t>イ　出場チーム数・出場者数により時間を変更する場合もある。</w:t>
      </w:r>
    </w:p>
    <w:p w14:paraId="5F17220C" w14:textId="77777777" w:rsidR="00EA7955" w:rsidRPr="003C1285" w:rsidRDefault="00112866" w:rsidP="00D14119">
      <w:pPr>
        <w:tabs>
          <w:tab w:val="left" w:pos="3030"/>
        </w:tabs>
        <w:ind w:firstLineChars="100" w:firstLine="216"/>
        <w:rPr>
          <w:rFonts w:ascii="ＭＳ ゴシック" w:eastAsia="ＭＳ ゴシック" w:hAnsi="ＭＳ ゴシック"/>
          <w:b/>
          <w:bCs/>
          <w:sz w:val="22"/>
          <w:szCs w:val="22"/>
          <w:u w:val="single"/>
        </w:rPr>
      </w:pPr>
      <w:r w:rsidRPr="003C1285">
        <w:rPr>
          <w:rFonts w:ascii="ＭＳ ゴシック" w:eastAsia="ＭＳ ゴシック" w:hAnsi="ＭＳ ゴシック" w:hint="eastAsia"/>
          <w:b/>
          <w:bCs/>
          <w:sz w:val="22"/>
          <w:szCs w:val="22"/>
          <w:u w:val="single"/>
        </w:rPr>
        <w:t>３　審判員</w:t>
      </w:r>
    </w:p>
    <w:p w14:paraId="15821B53" w14:textId="77777777" w:rsidR="00EA7955" w:rsidRPr="00EA7955" w:rsidRDefault="00EA7955" w:rsidP="00EA7955">
      <w:pPr>
        <w:tabs>
          <w:tab w:val="left" w:pos="3030"/>
        </w:tabs>
        <w:ind w:firstLineChars="100" w:firstLine="215"/>
        <w:rPr>
          <w:rFonts w:ascii="ＭＳ 明朝" w:hAnsi="ＭＳ 明朝"/>
          <w:sz w:val="22"/>
          <w:szCs w:val="22"/>
        </w:rPr>
      </w:pPr>
      <w:r w:rsidRPr="00EA7955">
        <w:rPr>
          <w:rFonts w:ascii="ＭＳ 明朝" w:hAnsi="ＭＳ 明朝" w:hint="eastAsia"/>
          <w:sz w:val="22"/>
          <w:szCs w:val="22"/>
        </w:rPr>
        <w:t xml:space="preserve">　</w:t>
      </w:r>
      <w:r w:rsidRPr="00F66E73">
        <w:rPr>
          <w:rFonts w:ascii="ＭＳ 明朝" w:hAnsi="ＭＳ 明朝" w:hint="eastAsia"/>
          <w:sz w:val="22"/>
          <w:szCs w:val="22"/>
        </w:rPr>
        <w:t xml:space="preserve">　</w:t>
      </w:r>
      <w:r w:rsidRPr="00EA7955">
        <w:rPr>
          <w:rFonts w:ascii="ＭＳ 明朝" w:hAnsi="ＭＳ 明朝" w:hint="eastAsia"/>
          <w:sz w:val="22"/>
          <w:szCs w:val="22"/>
        </w:rPr>
        <w:t>審判員は、全日本剣道連盟</w:t>
      </w:r>
      <w:r w:rsidR="00D22027">
        <w:rPr>
          <w:rFonts w:ascii="ＭＳ 明朝" w:hAnsi="ＭＳ 明朝" w:hint="eastAsia"/>
          <w:sz w:val="22"/>
          <w:szCs w:val="22"/>
        </w:rPr>
        <w:t>剣道</w:t>
      </w:r>
      <w:r w:rsidRPr="00EA7955">
        <w:rPr>
          <w:rFonts w:ascii="ＭＳ 明朝" w:hAnsi="ＭＳ 明朝" w:hint="eastAsia"/>
          <w:sz w:val="22"/>
          <w:szCs w:val="22"/>
        </w:rPr>
        <w:t>試合審判規則</w:t>
      </w:r>
      <w:r w:rsidR="00D22027">
        <w:rPr>
          <w:rFonts w:ascii="ＭＳ 明朝" w:hAnsi="ＭＳ 明朝" w:hint="eastAsia"/>
          <w:sz w:val="22"/>
          <w:szCs w:val="22"/>
        </w:rPr>
        <w:t>及び</w:t>
      </w:r>
      <w:r w:rsidRPr="00EA7955">
        <w:rPr>
          <w:rFonts w:ascii="ＭＳ 明朝" w:hAnsi="ＭＳ 明朝" w:hint="eastAsia"/>
          <w:sz w:val="22"/>
          <w:szCs w:val="22"/>
        </w:rPr>
        <w:t>細則を熟知してくること。</w:t>
      </w:r>
    </w:p>
    <w:p w14:paraId="3B5F0762" w14:textId="77777777" w:rsidR="00EA7955" w:rsidRPr="003C1285" w:rsidRDefault="00EA7955" w:rsidP="00D14119">
      <w:pPr>
        <w:tabs>
          <w:tab w:val="left" w:pos="3030"/>
        </w:tabs>
        <w:ind w:firstLineChars="100" w:firstLine="216"/>
        <w:rPr>
          <w:rFonts w:ascii="ＭＳ ゴシック" w:eastAsia="ＭＳ ゴシック" w:hAnsi="ＭＳ ゴシック"/>
          <w:b/>
          <w:bCs/>
          <w:sz w:val="22"/>
          <w:szCs w:val="22"/>
          <w:u w:val="single"/>
        </w:rPr>
      </w:pPr>
      <w:r w:rsidRPr="003C1285">
        <w:rPr>
          <w:rFonts w:ascii="ＭＳ ゴシック" w:eastAsia="ＭＳ ゴシック" w:hAnsi="ＭＳ ゴシック" w:hint="eastAsia"/>
          <w:b/>
          <w:bCs/>
          <w:sz w:val="22"/>
          <w:szCs w:val="22"/>
          <w:u w:val="single"/>
        </w:rPr>
        <w:t>４　判定の基準</w:t>
      </w:r>
    </w:p>
    <w:p w14:paraId="47AB1856" w14:textId="77777777" w:rsidR="00EA7955" w:rsidRDefault="00EA7955" w:rsidP="00EA7955">
      <w:pPr>
        <w:tabs>
          <w:tab w:val="left" w:pos="3030"/>
        </w:tabs>
        <w:ind w:firstLineChars="300" w:firstLine="646"/>
        <w:rPr>
          <w:rFonts w:ascii="ＭＳ 明朝" w:hAnsi="ＭＳ 明朝"/>
          <w:sz w:val="22"/>
          <w:szCs w:val="22"/>
        </w:rPr>
      </w:pPr>
      <w:r w:rsidRPr="00EA7955">
        <w:rPr>
          <w:rFonts w:ascii="ＭＳ 明朝" w:hAnsi="ＭＳ 明朝" w:hint="eastAsia"/>
          <w:sz w:val="22"/>
          <w:szCs w:val="22"/>
        </w:rPr>
        <w:t>全剣連審判規則</w:t>
      </w:r>
      <w:r w:rsidR="00D22027">
        <w:rPr>
          <w:rFonts w:ascii="ＭＳ 明朝" w:hAnsi="ＭＳ 明朝" w:hint="eastAsia"/>
          <w:sz w:val="22"/>
          <w:szCs w:val="22"/>
        </w:rPr>
        <w:t>第</w:t>
      </w:r>
      <w:r w:rsidRPr="00EA7955">
        <w:rPr>
          <w:rFonts w:ascii="ＭＳ 明朝" w:hAnsi="ＭＳ 明朝" w:hint="eastAsia"/>
          <w:sz w:val="22"/>
          <w:szCs w:val="22"/>
        </w:rPr>
        <w:t>７条５号</w:t>
      </w:r>
    </w:p>
    <w:p w14:paraId="09D17E00" w14:textId="77777777" w:rsidR="00EA7955" w:rsidRPr="00EA7955" w:rsidRDefault="00EA7955" w:rsidP="00D14119">
      <w:pPr>
        <w:tabs>
          <w:tab w:val="left" w:pos="3030"/>
        </w:tabs>
        <w:ind w:left="646" w:hangingChars="300" w:hanging="646"/>
        <w:rPr>
          <w:rFonts w:ascii="ＭＳ 明朝" w:hAnsi="ＭＳ 明朝"/>
          <w:sz w:val="22"/>
          <w:szCs w:val="22"/>
        </w:rPr>
      </w:pPr>
      <w:r w:rsidRPr="00EA7955">
        <w:rPr>
          <w:rFonts w:ascii="ＭＳ 明朝" w:hAnsi="ＭＳ 明朝" w:hint="eastAsia"/>
          <w:sz w:val="22"/>
          <w:szCs w:val="22"/>
        </w:rPr>
        <w:t xml:space="preserve">　</w:t>
      </w:r>
      <w:r>
        <w:rPr>
          <w:rFonts w:ascii="ＭＳ 明朝" w:hAnsi="ＭＳ 明朝" w:hint="eastAsia"/>
          <w:sz w:val="22"/>
          <w:szCs w:val="22"/>
        </w:rPr>
        <w:t xml:space="preserve">　　</w:t>
      </w:r>
      <w:r w:rsidRPr="00EA7955">
        <w:rPr>
          <w:rFonts w:ascii="ＭＳ 明朝" w:hAnsi="ＭＳ 明朝" w:hint="eastAsia"/>
          <w:sz w:val="22"/>
          <w:szCs w:val="22"/>
        </w:rPr>
        <w:t>判定によ</w:t>
      </w:r>
      <w:r>
        <w:rPr>
          <w:rFonts w:ascii="ＭＳ 明朝" w:hAnsi="ＭＳ 明朝" w:hint="eastAsia"/>
          <w:sz w:val="22"/>
          <w:szCs w:val="22"/>
        </w:rPr>
        <w:t>り勝敗を決する場合は、技能の優劣を優先し、次いで試合態度の良否に</w:t>
      </w:r>
      <w:r w:rsidRPr="00EA7955">
        <w:rPr>
          <w:rFonts w:ascii="ＭＳ 明朝" w:hAnsi="ＭＳ 明朝" w:hint="eastAsia"/>
          <w:sz w:val="22"/>
          <w:szCs w:val="22"/>
        </w:rPr>
        <w:t>より判定する。</w:t>
      </w:r>
    </w:p>
    <w:p w14:paraId="44DB88E9" w14:textId="77777777" w:rsidR="00EA7955" w:rsidRPr="00EA7955" w:rsidRDefault="00EA7955" w:rsidP="00EA7955">
      <w:pPr>
        <w:tabs>
          <w:tab w:val="left" w:pos="3030"/>
        </w:tabs>
        <w:ind w:left="225"/>
        <w:rPr>
          <w:rFonts w:ascii="ＭＳ 明朝" w:hAnsi="ＭＳ 明朝"/>
          <w:sz w:val="22"/>
          <w:szCs w:val="22"/>
        </w:rPr>
      </w:pPr>
      <w:r w:rsidRPr="00EA7955">
        <w:rPr>
          <w:rFonts w:ascii="ＭＳ 明朝" w:hAnsi="ＭＳ 明朝" w:hint="eastAsia"/>
          <w:sz w:val="22"/>
          <w:szCs w:val="22"/>
        </w:rPr>
        <w:t xml:space="preserve">　</w:t>
      </w:r>
      <w:r>
        <w:rPr>
          <w:rFonts w:ascii="ＭＳ 明朝" w:hAnsi="ＭＳ 明朝" w:hint="eastAsia"/>
          <w:sz w:val="22"/>
          <w:szCs w:val="22"/>
        </w:rPr>
        <w:t xml:space="preserve">　</w:t>
      </w:r>
      <w:r w:rsidRPr="00EA7955">
        <w:rPr>
          <w:rFonts w:ascii="ＭＳ 明朝" w:hAnsi="ＭＳ 明朝" w:hint="eastAsia"/>
          <w:sz w:val="22"/>
          <w:szCs w:val="22"/>
        </w:rPr>
        <w:t>全剣連審判細則</w:t>
      </w:r>
      <w:r w:rsidR="00D22027">
        <w:rPr>
          <w:rFonts w:ascii="ＭＳ 明朝" w:hAnsi="ＭＳ 明朝" w:hint="eastAsia"/>
          <w:sz w:val="22"/>
          <w:szCs w:val="22"/>
        </w:rPr>
        <w:t>第</w:t>
      </w:r>
      <w:r w:rsidRPr="00EA7955">
        <w:rPr>
          <w:rFonts w:ascii="ＭＳ 明朝" w:hAnsi="ＭＳ 明朝" w:hint="eastAsia"/>
          <w:sz w:val="22"/>
          <w:szCs w:val="22"/>
        </w:rPr>
        <w:t>９条</w:t>
      </w:r>
    </w:p>
    <w:p w14:paraId="3520345A" w14:textId="2F44AF2D" w:rsidR="00EA7955" w:rsidRPr="00EA7955" w:rsidRDefault="00EA7955" w:rsidP="00EA7955">
      <w:pPr>
        <w:tabs>
          <w:tab w:val="left" w:pos="3030"/>
        </w:tabs>
        <w:rPr>
          <w:rFonts w:ascii="ＭＳ 明朝" w:hAnsi="ＭＳ 明朝"/>
          <w:sz w:val="22"/>
          <w:szCs w:val="22"/>
        </w:rPr>
      </w:pPr>
      <w:r w:rsidRPr="00EA7955">
        <w:rPr>
          <w:rFonts w:ascii="ＭＳ 明朝" w:hAnsi="ＭＳ 明朝" w:hint="eastAsia"/>
          <w:sz w:val="22"/>
          <w:szCs w:val="22"/>
        </w:rPr>
        <w:t xml:space="preserve">　　</w:t>
      </w:r>
      <w:r>
        <w:rPr>
          <w:rFonts w:ascii="ＭＳ 明朝" w:hAnsi="ＭＳ 明朝" w:hint="eastAsia"/>
          <w:sz w:val="22"/>
          <w:szCs w:val="22"/>
        </w:rPr>
        <w:t xml:space="preserve">　</w:t>
      </w:r>
      <w:r w:rsidRPr="00EA7955">
        <w:rPr>
          <w:rFonts w:ascii="ＭＳ 明朝" w:hAnsi="ＭＳ 明朝" w:hint="eastAsia"/>
          <w:sz w:val="22"/>
          <w:szCs w:val="22"/>
        </w:rPr>
        <w:t>規則</w:t>
      </w:r>
      <w:r w:rsidR="002943B2" w:rsidRPr="002943B2">
        <w:rPr>
          <w:rFonts w:ascii="ＭＳ 明朝" w:hAnsi="ＭＳ 明朝" w:hint="eastAsia"/>
          <w:sz w:val="22"/>
          <w:szCs w:val="22"/>
        </w:rPr>
        <w:t>第７条５号</w:t>
      </w:r>
      <w:r w:rsidRPr="00EA7955">
        <w:rPr>
          <w:rFonts w:ascii="ＭＳ 明朝" w:hAnsi="ＭＳ 明朝" w:hint="eastAsia"/>
          <w:sz w:val="22"/>
          <w:szCs w:val="22"/>
        </w:rPr>
        <w:t>「判定」は次のとおりとする。</w:t>
      </w:r>
    </w:p>
    <w:p w14:paraId="2F853524" w14:textId="77777777" w:rsidR="00EA7955" w:rsidRPr="00EA7955" w:rsidRDefault="00EA7955" w:rsidP="00EA7955">
      <w:pPr>
        <w:tabs>
          <w:tab w:val="left" w:pos="3030"/>
        </w:tabs>
        <w:rPr>
          <w:rFonts w:ascii="ＭＳ 明朝" w:hAnsi="ＭＳ 明朝"/>
          <w:sz w:val="22"/>
          <w:szCs w:val="22"/>
        </w:rPr>
      </w:pPr>
      <w:r w:rsidRPr="00EA7955">
        <w:rPr>
          <w:rFonts w:ascii="ＭＳ 明朝" w:hAnsi="ＭＳ 明朝" w:hint="eastAsia"/>
          <w:sz w:val="22"/>
          <w:szCs w:val="22"/>
        </w:rPr>
        <w:t xml:space="preserve">　　　</w:t>
      </w:r>
      <w:r>
        <w:rPr>
          <w:rFonts w:ascii="ＭＳ 明朝" w:hAnsi="ＭＳ 明朝" w:hint="eastAsia"/>
          <w:sz w:val="22"/>
          <w:szCs w:val="22"/>
        </w:rPr>
        <w:t xml:space="preserve">　</w:t>
      </w:r>
      <w:r w:rsidRPr="00EA7955">
        <w:rPr>
          <w:rFonts w:ascii="ＭＳ 明朝" w:hAnsi="ＭＳ 明朝" w:hint="eastAsia"/>
          <w:sz w:val="22"/>
          <w:szCs w:val="22"/>
        </w:rPr>
        <w:t>①　技能の優劣は　優効打突に近い打突を優位とする。</w:t>
      </w:r>
    </w:p>
    <w:p w14:paraId="245474C1" w14:textId="77777777" w:rsidR="00EA7955" w:rsidRPr="00EA7955" w:rsidRDefault="00EA7955" w:rsidP="00EA7955">
      <w:pPr>
        <w:tabs>
          <w:tab w:val="left" w:pos="3030"/>
        </w:tabs>
        <w:rPr>
          <w:rFonts w:ascii="ＭＳ 明朝" w:hAnsi="ＭＳ 明朝"/>
          <w:sz w:val="22"/>
          <w:szCs w:val="22"/>
        </w:rPr>
      </w:pPr>
      <w:r w:rsidRPr="00EA7955">
        <w:rPr>
          <w:rFonts w:ascii="ＭＳ 明朝" w:hAnsi="ＭＳ 明朝" w:hint="eastAsia"/>
          <w:sz w:val="22"/>
          <w:szCs w:val="22"/>
        </w:rPr>
        <w:t xml:space="preserve">　　　</w:t>
      </w:r>
      <w:r>
        <w:rPr>
          <w:rFonts w:ascii="ＭＳ 明朝" w:hAnsi="ＭＳ 明朝" w:hint="eastAsia"/>
          <w:sz w:val="22"/>
          <w:szCs w:val="22"/>
        </w:rPr>
        <w:t xml:space="preserve">　</w:t>
      </w:r>
      <w:r w:rsidRPr="00EA7955">
        <w:rPr>
          <w:rFonts w:ascii="ＭＳ 明朝" w:hAnsi="ＭＳ 明朝" w:hint="eastAsia"/>
          <w:sz w:val="22"/>
          <w:szCs w:val="22"/>
        </w:rPr>
        <w:t>②　試合態度の良否は、姿勢及び動作において優っている者を優位とする。</w:t>
      </w:r>
    </w:p>
    <w:p w14:paraId="570FDF50" w14:textId="77777777" w:rsidR="00EA7955" w:rsidRPr="00CC69CB" w:rsidRDefault="00EA7955" w:rsidP="00D14119">
      <w:pPr>
        <w:tabs>
          <w:tab w:val="left" w:pos="3030"/>
        </w:tabs>
        <w:ind w:firstLineChars="100" w:firstLine="216"/>
        <w:rPr>
          <w:rFonts w:ascii="ＭＳ ゴシック" w:eastAsia="ＭＳ ゴシック" w:hAnsi="ＭＳ ゴシック"/>
          <w:b/>
          <w:bCs/>
          <w:sz w:val="22"/>
          <w:szCs w:val="22"/>
          <w:u w:val="single"/>
        </w:rPr>
      </w:pPr>
      <w:r w:rsidRPr="00CC69CB">
        <w:rPr>
          <w:rFonts w:ascii="ＭＳ ゴシック" w:eastAsia="ＭＳ ゴシック" w:hAnsi="ＭＳ ゴシック" w:hint="eastAsia"/>
          <w:b/>
          <w:bCs/>
          <w:sz w:val="22"/>
          <w:szCs w:val="22"/>
          <w:u w:val="single"/>
        </w:rPr>
        <w:t>５　反　則</w:t>
      </w:r>
    </w:p>
    <w:p w14:paraId="680AF092" w14:textId="77777777" w:rsidR="00EA7955" w:rsidRPr="00EA7955" w:rsidRDefault="00EA7955" w:rsidP="00D22027">
      <w:pPr>
        <w:tabs>
          <w:tab w:val="left" w:pos="3030"/>
        </w:tabs>
        <w:ind w:leftChars="307" w:left="631"/>
        <w:rPr>
          <w:rFonts w:ascii="ＭＳ 明朝" w:hAnsi="ＭＳ 明朝"/>
          <w:sz w:val="22"/>
          <w:szCs w:val="22"/>
        </w:rPr>
      </w:pPr>
      <w:r w:rsidRPr="00EA7955">
        <w:rPr>
          <w:rFonts w:ascii="ＭＳ 明朝" w:hAnsi="ＭＳ 明朝" w:hint="eastAsia"/>
          <w:sz w:val="22"/>
          <w:szCs w:val="22"/>
        </w:rPr>
        <w:t>反則の宣告は指導の立場から分かりやすく（例　場外反則　１回　竹刀落とし反則　１回）と指摘する</w:t>
      </w:r>
      <w:r w:rsidR="00D22027">
        <w:rPr>
          <w:rFonts w:ascii="ＭＳ 明朝" w:hAnsi="ＭＳ 明朝" w:hint="eastAsia"/>
          <w:sz w:val="22"/>
          <w:szCs w:val="22"/>
        </w:rPr>
        <w:t>。</w:t>
      </w:r>
    </w:p>
    <w:p w14:paraId="06BC0482" w14:textId="77777777" w:rsidR="00EA7955" w:rsidRPr="00EA7955" w:rsidRDefault="00EA7955" w:rsidP="00EA7955">
      <w:pPr>
        <w:tabs>
          <w:tab w:val="left" w:pos="3030"/>
        </w:tabs>
        <w:ind w:left="225"/>
        <w:rPr>
          <w:rFonts w:ascii="ＭＳ 明朝" w:hAnsi="ＭＳ 明朝"/>
          <w:sz w:val="22"/>
          <w:szCs w:val="22"/>
        </w:rPr>
      </w:pPr>
      <w:r w:rsidRPr="00EA7955">
        <w:rPr>
          <w:rFonts w:ascii="ＭＳ 明朝" w:hAnsi="ＭＳ 明朝" w:hint="eastAsia"/>
          <w:sz w:val="22"/>
          <w:szCs w:val="22"/>
        </w:rPr>
        <w:t xml:space="preserve">　　団体戦も上記反則を適用する。</w:t>
      </w:r>
    </w:p>
    <w:p w14:paraId="50B88B24" w14:textId="03AF183B" w:rsidR="00EA7955" w:rsidRPr="003C1285" w:rsidRDefault="00EA7955" w:rsidP="003C1285">
      <w:pPr>
        <w:tabs>
          <w:tab w:val="left" w:pos="3030"/>
        </w:tabs>
        <w:ind w:left="225"/>
        <w:rPr>
          <w:rFonts w:ascii="ＭＳ ゴシック" w:eastAsia="ＭＳ ゴシック" w:hAnsi="ＭＳ ゴシック"/>
          <w:b/>
          <w:bCs/>
          <w:sz w:val="22"/>
          <w:szCs w:val="22"/>
          <w:u w:val="single"/>
        </w:rPr>
      </w:pPr>
      <w:r w:rsidRPr="003C1285">
        <w:rPr>
          <w:rFonts w:ascii="ＭＳ ゴシック" w:eastAsia="ＭＳ ゴシック" w:hAnsi="ＭＳ ゴシック" w:hint="eastAsia"/>
          <w:b/>
          <w:bCs/>
          <w:sz w:val="22"/>
          <w:szCs w:val="22"/>
          <w:u w:val="single"/>
        </w:rPr>
        <w:t>６　注意事項</w:t>
      </w:r>
    </w:p>
    <w:p w14:paraId="52BEBF6A" w14:textId="77777777" w:rsidR="00EA7955" w:rsidRPr="00EA7955" w:rsidRDefault="00EA7955" w:rsidP="00D14119">
      <w:pPr>
        <w:tabs>
          <w:tab w:val="left" w:pos="3030"/>
        </w:tabs>
        <w:ind w:left="646" w:hangingChars="300" w:hanging="646"/>
        <w:rPr>
          <w:rFonts w:ascii="ＭＳ 明朝" w:hAnsi="ＭＳ 明朝"/>
          <w:sz w:val="22"/>
          <w:szCs w:val="22"/>
        </w:rPr>
      </w:pPr>
      <w:r>
        <w:rPr>
          <w:rFonts w:ascii="ＭＳ 明朝" w:hAnsi="ＭＳ 明朝" w:hint="eastAsia"/>
          <w:sz w:val="22"/>
          <w:szCs w:val="22"/>
        </w:rPr>
        <w:t xml:space="preserve">　　　</w:t>
      </w:r>
      <w:r w:rsidRPr="00EA7955">
        <w:rPr>
          <w:rFonts w:ascii="ＭＳ 明朝" w:hAnsi="ＭＳ 明朝" w:hint="eastAsia"/>
          <w:sz w:val="22"/>
          <w:szCs w:val="22"/>
        </w:rPr>
        <w:t>小学生の有効打突の判定は各学年の稽古年数等を考慮してその学年にあった有効打突を注意し見極める。</w:t>
      </w:r>
    </w:p>
    <w:p w14:paraId="7AC22F74" w14:textId="77777777" w:rsidR="00EA7955" w:rsidRPr="003C1285" w:rsidRDefault="00EA7955" w:rsidP="00D14119">
      <w:pPr>
        <w:tabs>
          <w:tab w:val="left" w:pos="3030"/>
        </w:tabs>
        <w:ind w:firstLineChars="100" w:firstLine="216"/>
        <w:rPr>
          <w:rFonts w:ascii="ＭＳ ゴシック" w:eastAsia="ＭＳ ゴシック" w:hAnsi="ＭＳ ゴシック"/>
          <w:b/>
          <w:bCs/>
          <w:sz w:val="22"/>
          <w:szCs w:val="22"/>
          <w:u w:val="single"/>
        </w:rPr>
      </w:pPr>
      <w:r w:rsidRPr="003C1285">
        <w:rPr>
          <w:rFonts w:ascii="ＭＳ ゴシック" w:eastAsia="ＭＳ ゴシック" w:hAnsi="ＭＳ ゴシック" w:hint="eastAsia"/>
          <w:b/>
          <w:bCs/>
          <w:sz w:val="22"/>
          <w:szCs w:val="22"/>
          <w:u w:val="single"/>
        </w:rPr>
        <w:t>７　表彰</w:t>
      </w:r>
    </w:p>
    <w:p w14:paraId="06A36F34" w14:textId="77777777" w:rsidR="00EA7955" w:rsidRPr="00EA7955" w:rsidRDefault="00EA7955" w:rsidP="00EA7955">
      <w:pPr>
        <w:tabs>
          <w:tab w:val="left" w:pos="3030"/>
        </w:tabs>
        <w:ind w:left="225" w:firstLineChars="200" w:firstLine="431"/>
        <w:rPr>
          <w:rFonts w:ascii="ＭＳ 明朝" w:hAnsi="ＭＳ 明朝"/>
          <w:sz w:val="22"/>
          <w:szCs w:val="22"/>
        </w:rPr>
      </w:pPr>
      <w:r w:rsidRPr="00EA7955">
        <w:rPr>
          <w:rFonts w:ascii="ＭＳ 明朝" w:hAnsi="ＭＳ 明朝" w:hint="eastAsia"/>
          <w:sz w:val="22"/>
          <w:szCs w:val="22"/>
        </w:rPr>
        <w:t>団体試合、各学年男女別個人試合とも上位３位以上を表彰する。</w:t>
      </w:r>
    </w:p>
    <w:p w14:paraId="46EDCD52" w14:textId="77777777" w:rsidR="00EA7955" w:rsidRPr="00EA7955" w:rsidRDefault="00EA7955" w:rsidP="00D14119">
      <w:pPr>
        <w:tabs>
          <w:tab w:val="left" w:pos="3030"/>
        </w:tabs>
        <w:ind w:leftChars="300" w:left="616"/>
        <w:rPr>
          <w:rFonts w:ascii="ＭＳ 明朝" w:hAnsi="ＭＳ 明朝"/>
          <w:sz w:val="22"/>
          <w:szCs w:val="22"/>
        </w:rPr>
      </w:pPr>
      <w:r w:rsidRPr="00EA7955">
        <w:rPr>
          <w:rFonts w:ascii="ＭＳ 明朝" w:hAnsi="ＭＳ 明朝" w:hint="eastAsia"/>
          <w:sz w:val="22"/>
          <w:szCs w:val="22"/>
        </w:rPr>
        <w:t>基本的には３位決定戦は行わないが、個人戦各ブロック参加人員が８名に満たない場合は３位決定戦を行う。</w:t>
      </w:r>
    </w:p>
    <w:p w14:paraId="2BEA9BCE" w14:textId="77777777" w:rsidR="00EA7955" w:rsidRPr="003C1285" w:rsidRDefault="00EA7955" w:rsidP="00D14119">
      <w:pPr>
        <w:tabs>
          <w:tab w:val="left" w:pos="3030"/>
        </w:tabs>
        <w:ind w:firstLineChars="100" w:firstLine="216"/>
        <w:rPr>
          <w:rFonts w:ascii="ＭＳ ゴシック" w:eastAsia="ＭＳ ゴシック" w:hAnsi="ＭＳ ゴシック"/>
          <w:b/>
          <w:bCs/>
          <w:sz w:val="22"/>
          <w:szCs w:val="22"/>
          <w:u w:val="single"/>
        </w:rPr>
      </w:pPr>
      <w:r w:rsidRPr="003C1285">
        <w:rPr>
          <w:rFonts w:ascii="ＭＳ ゴシック" w:eastAsia="ＭＳ ゴシック" w:hAnsi="ＭＳ ゴシック" w:hint="eastAsia"/>
          <w:b/>
          <w:bCs/>
          <w:sz w:val="22"/>
          <w:szCs w:val="22"/>
          <w:u w:val="single"/>
        </w:rPr>
        <w:t>８　勝敗順位</w:t>
      </w:r>
    </w:p>
    <w:p w14:paraId="6267FF95" w14:textId="77777777" w:rsidR="00EA7955" w:rsidRPr="00EA7955" w:rsidRDefault="00EA7955" w:rsidP="00EA7955">
      <w:pPr>
        <w:tabs>
          <w:tab w:val="left" w:pos="3030"/>
        </w:tabs>
        <w:rPr>
          <w:rFonts w:ascii="ＭＳ 明朝" w:hAnsi="ＭＳ 明朝"/>
          <w:sz w:val="22"/>
          <w:szCs w:val="22"/>
        </w:rPr>
      </w:pPr>
      <w:r>
        <w:rPr>
          <w:rFonts w:ascii="ＭＳ 明朝" w:hAnsi="ＭＳ 明朝" w:hint="eastAsia"/>
          <w:sz w:val="22"/>
          <w:szCs w:val="22"/>
        </w:rPr>
        <w:t xml:space="preserve">　　　</w:t>
      </w:r>
      <w:r w:rsidRPr="00EA7955">
        <w:rPr>
          <w:rFonts w:ascii="ＭＳ 明朝" w:hAnsi="ＭＳ 明朝" w:hint="eastAsia"/>
          <w:sz w:val="22"/>
          <w:szCs w:val="22"/>
        </w:rPr>
        <w:t>団体試合における勝敗順位は勝点を基準にする。</w:t>
      </w:r>
    </w:p>
    <w:p w14:paraId="4AC4D77D" w14:textId="77777777" w:rsidR="00EA7955" w:rsidRPr="00EA7955" w:rsidRDefault="00EA7955" w:rsidP="00EA7955">
      <w:pPr>
        <w:tabs>
          <w:tab w:val="left" w:pos="3030"/>
        </w:tabs>
        <w:rPr>
          <w:rFonts w:ascii="ＭＳ 明朝" w:hAnsi="ＭＳ 明朝"/>
          <w:sz w:val="22"/>
          <w:szCs w:val="22"/>
        </w:rPr>
      </w:pPr>
      <w:r w:rsidRPr="00EA7955">
        <w:rPr>
          <w:rFonts w:ascii="ＭＳ 明朝" w:hAnsi="ＭＳ 明朝" w:hint="eastAsia"/>
          <w:sz w:val="22"/>
          <w:szCs w:val="22"/>
        </w:rPr>
        <w:t xml:space="preserve">　　　勝＝１点、分＝０</w:t>
      </w:r>
      <w:r w:rsidR="00D24F7A">
        <w:rPr>
          <w:rFonts w:ascii="ＭＳ 明朝" w:hAnsi="ＭＳ 明朝" w:hint="eastAsia"/>
          <w:sz w:val="22"/>
          <w:szCs w:val="22"/>
        </w:rPr>
        <w:t>.</w:t>
      </w:r>
      <w:r w:rsidRPr="00EA7955">
        <w:rPr>
          <w:rFonts w:ascii="ＭＳ 明朝" w:hAnsi="ＭＳ 明朝" w:hint="eastAsia"/>
          <w:sz w:val="22"/>
          <w:szCs w:val="22"/>
        </w:rPr>
        <w:t>５点、負＝０点とし、同点の場合は勝者数の多いチーム、</w:t>
      </w:r>
    </w:p>
    <w:p w14:paraId="7C8BA083" w14:textId="77777777" w:rsidR="00F66E73" w:rsidRPr="00EA7955" w:rsidRDefault="00EA7955" w:rsidP="00112866">
      <w:pPr>
        <w:tabs>
          <w:tab w:val="left" w:pos="3030"/>
        </w:tabs>
        <w:ind w:firstLineChars="300" w:firstLine="646"/>
        <w:rPr>
          <w:rFonts w:ascii="ＭＳ 明朝" w:hAnsi="ＭＳ 明朝"/>
          <w:sz w:val="22"/>
          <w:szCs w:val="22"/>
        </w:rPr>
      </w:pPr>
      <w:r w:rsidRPr="00EA7955">
        <w:rPr>
          <w:rFonts w:ascii="ＭＳ 明朝" w:hAnsi="ＭＳ 明朝" w:hint="eastAsia"/>
          <w:sz w:val="22"/>
          <w:szCs w:val="22"/>
        </w:rPr>
        <w:t>取得本数の多いチーム、それでも同数の場合は代表戦にて勝敗を決する。</w:t>
      </w:r>
    </w:p>
    <w:sectPr w:rsidR="00F66E73" w:rsidRPr="00EA7955" w:rsidSect="003C1285">
      <w:pgSz w:w="11906" w:h="16838" w:code="9"/>
      <w:pgMar w:top="851" w:right="1021" w:bottom="567" w:left="1021" w:header="851" w:footer="992" w:gutter="0"/>
      <w:cols w:space="425"/>
      <w:docGrid w:type="linesAndChars" w:linePitch="290"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3F2B1" w14:textId="77777777" w:rsidR="00960AFA" w:rsidRDefault="00960AFA" w:rsidP="00887551">
      <w:r>
        <w:separator/>
      </w:r>
    </w:p>
  </w:endnote>
  <w:endnote w:type="continuationSeparator" w:id="0">
    <w:p w14:paraId="0E0F5F55" w14:textId="77777777" w:rsidR="00960AFA" w:rsidRDefault="00960AFA" w:rsidP="0088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FE244" w14:textId="77777777" w:rsidR="00960AFA" w:rsidRDefault="00960AFA" w:rsidP="00887551">
      <w:r>
        <w:separator/>
      </w:r>
    </w:p>
  </w:footnote>
  <w:footnote w:type="continuationSeparator" w:id="0">
    <w:p w14:paraId="67BA3DFA" w14:textId="77777777" w:rsidR="00960AFA" w:rsidRDefault="00960AFA" w:rsidP="00887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3FC7"/>
    <w:multiLevelType w:val="hybridMultilevel"/>
    <w:tmpl w:val="AD32E6FE"/>
    <w:lvl w:ilvl="0" w:tplc="2D6CE834">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0A3D6F98"/>
    <w:multiLevelType w:val="singleLevel"/>
    <w:tmpl w:val="C7D82E22"/>
    <w:lvl w:ilvl="0">
      <w:start w:val="2"/>
      <w:numFmt w:val="bullet"/>
      <w:lvlText w:val="※"/>
      <w:lvlJc w:val="left"/>
      <w:pPr>
        <w:tabs>
          <w:tab w:val="num" w:pos="210"/>
        </w:tabs>
        <w:ind w:left="210" w:hanging="210"/>
      </w:pPr>
      <w:rPr>
        <w:rFonts w:ascii="ＭＳ 明朝" w:hint="eastAsia"/>
      </w:rPr>
    </w:lvl>
  </w:abstractNum>
  <w:abstractNum w:abstractNumId="2" w15:restartNumberingAfterBreak="0">
    <w:nsid w:val="146B02A1"/>
    <w:multiLevelType w:val="singleLevel"/>
    <w:tmpl w:val="0D3C06F2"/>
    <w:lvl w:ilvl="0">
      <w:start w:val="1"/>
      <w:numFmt w:val="decimalEnclosedCircle"/>
      <w:lvlText w:val="%1"/>
      <w:lvlJc w:val="left"/>
      <w:pPr>
        <w:tabs>
          <w:tab w:val="num" w:pos="360"/>
        </w:tabs>
        <w:ind w:left="360" w:hanging="360"/>
      </w:pPr>
      <w:rPr>
        <w:rFonts w:hint="eastAsia"/>
      </w:rPr>
    </w:lvl>
  </w:abstractNum>
  <w:abstractNum w:abstractNumId="3" w15:restartNumberingAfterBreak="0">
    <w:nsid w:val="266F29D1"/>
    <w:multiLevelType w:val="hybridMultilevel"/>
    <w:tmpl w:val="3606F4C0"/>
    <w:lvl w:ilvl="0" w:tplc="B1709344">
      <w:start w:val="1"/>
      <w:numFmt w:val="decimalEnclosedCircle"/>
      <w:lvlText w:val="%1"/>
      <w:lvlJc w:val="left"/>
      <w:pPr>
        <w:tabs>
          <w:tab w:val="num" w:pos="885"/>
        </w:tabs>
        <w:ind w:left="885" w:hanging="43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289C2ADD"/>
    <w:multiLevelType w:val="singleLevel"/>
    <w:tmpl w:val="50A2C5CC"/>
    <w:lvl w:ilvl="0">
      <w:start w:val="1"/>
      <w:numFmt w:val="decimalFullWidth"/>
      <w:lvlText w:val="（%1）"/>
      <w:lvlJc w:val="left"/>
      <w:pPr>
        <w:tabs>
          <w:tab w:val="num" w:pos="630"/>
        </w:tabs>
        <w:ind w:left="630" w:hanging="630"/>
      </w:pPr>
      <w:rPr>
        <w:rFonts w:hint="eastAsia"/>
      </w:rPr>
    </w:lvl>
  </w:abstractNum>
  <w:abstractNum w:abstractNumId="5" w15:restartNumberingAfterBreak="0">
    <w:nsid w:val="291D7D10"/>
    <w:multiLevelType w:val="singleLevel"/>
    <w:tmpl w:val="454CFE3A"/>
    <w:lvl w:ilvl="0">
      <w:start w:val="1"/>
      <w:numFmt w:val="decimalFullWidth"/>
      <w:lvlText w:val="（%1）"/>
      <w:lvlJc w:val="left"/>
      <w:pPr>
        <w:tabs>
          <w:tab w:val="num" w:pos="720"/>
        </w:tabs>
        <w:ind w:left="720" w:hanging="720"/>
      </w:pPr>
      <w:rPr>
        <w:rFonts w:hint="eastAsia"/>
      </w:rPr>
    </w:lvl>
  </w:abstractNum>
  <w:abstractNum w:abstractNumId="6" w15:restartNumberingAfterBreak="0">
    <w:nsid w:val="29E149D0"/>
    <w:multiLevelType w:val="singleLevel"/>
    <w:tmpl w:val="EB7EC1A8"/>
    <w:lvl w:ilvl="0">
      <w:start w:val="1"/>
      <w:numFmt w:val="decimalEnclosedCircle"/>
      <w:lvlText w:val="%1"/>
      <w:lvlJc w:val="left"/>
      <w:pPr>
        <w:tabs>
          <w:tab w:val="num" w:pos="360"/>
        </w:tabs>
        <w:ind w:left="360" w:hanging="360"/>
      </w:pPr>
      <w:rPr>
        <w:rFonts w:hint="eastAsia"/>
      </w:rPr>
    </w:lvl>
  </w:abstractNum>
  <w:abstractNum w:abstractNumId="7" w15:restartNumberingAfterBreak="0">
    <w:nsid w:val="2EE66DA0"/>
    <w:multiLevelType w:val="hybridMultilevel"/>
    <w:tmpl w:val="03645212"/>
    <w:lvl w:ilvl="0" w:tplc="EA5A09D8">
      <w:start w:val="1"/>
      <w:numFmt w:val="decimalEnclosedCircle"/>
      <w:lvlText w:val="%1"/>
      <w:lvlJc w:val="left"/>
      <w:pPr>
        <w:tabs>
          <w:tab w:val="num" w:pos="900"/>
        </w:tabs>
        <w:ind w:left="900" w:hanging="45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8" w15:restartNumberingAfterBreak="0">
    <w:nsid w:val="37C002B6"/>
    <w:multiLevelType w:val="hybridMultilevel"/>
    <w:tmpl w:val="A4387BEE"/>
    <w:lvl w:ilvl="0" w:tplc="D6DEACD2">
      <w:start w:val="1"/>
      <w:numFmt w:val="decimalFullWidth"/>
      <w:lvlText w:val="（%1）"/>
      <w:lvlJc w:val="left"/>
      <w:pPr>
        <w:tabs>
          <w:tab w:val="num" w:pos="940"/>
        </w:tabs>
        <w:ind w:left="94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46240B47"/>
    <w:multiLevelType w:val="hybridMultilevel"/>
    <w:tmpl w:val="284A0D9C"/>
    <w:lvl w:ilvl="0" w:tplc="1726663A">
      <w:start w:val="1"/>
      <w:numFmt w:val="decimalEnclosedCircle"/>
      <w:lvlText w:val="%1"/>
      <w:lvlJc w:val="left"/>
      <w:pPr>
        <w:tabs>
          <w:tab w:val="num" w:pos="885"/>
        </w:tabs>
        <w:ind w:left="885" w:hanging="43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0" w15:restartNumberingAfterBreak="0">
    <w:nsid w:val="4D3B14BF"/>
    <w:multiLevelType w:val="singleLevel"/>
    <w:tmpl w:val="29B217A0"/>
    <w:lvl w:ilvl="0">
      <w:start w:val="1"/>
      <w:numFmt w:val="decimalFullWidth"/>
      <w:lvlText w:val="（%1）"/>
      <w:lvlJc w:val="left"/>
      <w:pPr>
        <w:tabs>
          <w:tab w:val="num" w:pos="675"/>
        </w:tabs>
        <w:ind w:left="675" w:hanging="675"/>
      </w:pPr>
      <w:rPr>
        <w:rFonts w:hint="eastAsia"/>
      </w:rPr>
    </w:lvl>
  </w:abstractNum>
  <w:abstractNum w:abstractNumId="11" w15:restartNumberingAfterBreak="0">
    <w:nsid w:val="4DD6553E"/>
    <w:multiLevelType w:val="singleLevel"/>
    <w:tmpl w:val="09E03DB8"/>
    <w:lvl w:ilvl="0">
      <w:start w:val="1"/>
      <w:numFmt w:val="decimalFullWidth"/>
      <w:lvlText w:val="（%1）"/>
      <w:lvlJc w:val="left"/>
      <w:pPr>
        <w:tabs>
          <w:tab w:val="num" w:pos="720"/>
        </w:tabs>
        <w:ind w:left="720" w:hanging="720"/>
      </w:pPr>
      <w:rPr>
        <w:rFonts w:hint="eastAsia"/>
      </w:rPr>
    </w:lvl>
  </w:abstractNum>
  <w:abstractNum w:abstractNumId="12" w15:restartNumberingAfterBreak="0">
    <w:nsid w:val="5AA0668D"/>
    <w:multiLevelType w:val="hybridMultilevel"/>
    <w:tmpl w:val="5F8C1126"/>
    <w:lvl w:ilvl="0" w:tplc="CEE0E712">
      <w:start w:val="1"/>
      <w:numFmt w:val="decimalEnclosedCircle"/>
      <w:lvlText w:val="%1"/>
      <w:lvlJc w:val="left"/>
      <w:pPr>
        <w:tabs>
          <w:tab w:val="num" w:pos="800"/>
        </w:tabs>
        <w:ind w:left="800" w:hanging="36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3" w15:restartNumberingAfterBreak="0">
    <w:nsid w:val="5AAA62A1"/>
    <w:multiLevelType w:val="singleLevel"/>
    <w:tmpl w:val="22241D22"/>
    <w:lvl w:ilvl="0">
      <w:start w:val="1"/>
      <w:numFmt w:val="decimalEnclosedCircle"/>
      <w:lvlText w:val="%1"/>
      <w:lvlJc w:val="left"/>
      <w:pPr>
        <w:tabs>
          <w:tab w:val="num" w:pos="210"/>
        </w:tabs>
        <w:ind w:left="210" w:hanging="210"/>
      </w:pPr>
      <w:rPr>
        <w:rFonts w:hint="eastAsia"/>
      </w:rPr>
    </w:lvl>
  </w:abstractNum>
  <w:abstractNum w:abstractNumId="14" w15:restartNumberingAfterBreak="0">
    <w:nsid w:val="6546018F"/>
    <w:multiLevelType w:val="singleLevel"/>
    <w:tmpl w:val="DDFA77EC"/>
    <w:lvl w:ilvl="0">
      <w:start w:val="1"/>
      <w:numFmt w:val="decimalEnclosedCircle"/>
      <w:lvlText w:val="%1"/>
      <w:lvlJc w:val="left"/>
      <w:pPr>
        <w:tabs>
          <w:tab w:val="num" w:pos="360"/>
        </w:tabs>
        <w:ind w:left="360" w:hanging="360"/>
      </w:pPr>
      <w:rPr>
        <w:rFonts w:hint="eastAsia"/>
      </w:rPr>
    </w:lvl>
  </w:abstractNum>
  <w:abstractNum w:abstractNumId="15" w15:restartNumberingAfterBreak="0">
    <w:nsid w:val="66DE3239"/>
    <w:multiLevelType w:val="hybridMultilevel"/>
    <w:tmpl w:val="2036058A"/>
    <w:lvl w:ilvl="0" w:tplc="9FC6D74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AAC0615"/>
    <w:multiLevelType w:val="hybridMultilevel"/>
    <w:tmpl w:val="700268D0"/>
    <w:lvl w:ilvl="0" w:tplc="82F8F8C8">
      <w:start w:val="1"/>
      <w:numFmt w:val="decimalFullWidth"/>
      <w:lvlText w:val="（%1）"/>
      <w:lvlJc w:val="left"/>
      <w:pPr>
        <w:tabs>
          <w:tab w:val="num" w:pos="720"/>
        </w:tabs>
        <w:ind w:left="720" w:hanging="720"/>
      </w:pPr>
      <w:rPr>
        <w:rFonts w:hint="eastAsia"/>
      </w:rPr>
    </w:lvl>
    <w:lvl w:ilvl="1" w:tplc="95C050E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D2A3C13"/>
    <w:multiLevelType w:val="singleLevel"/>
    <w:tmpl w:val="DA2449DE"/>
    <w:lvl w:ilvl="0">
      <w:start w:val="1"/>
      <w:numFmt w:val="decimalFullWidth"/>
      <w:lvlText w:val="（%1）"/>
      <w:lvlJc w:val="left"/>
      <w:pPr>
        <w:tabs>
          <w:tab w:val="num" w:pos="645"/>
        </w:tabs>
        <w:ind w:left="645" w:hanging="645"/>
      </w:pPr>
      <w:rPr>
        <w:rFonts w:hint="eastAsia"/>
      </w:rPr>
    </w:lvl>
  </w:abstractNum>
  <w:abstractNum w:abstractNumId="18" w15:restartNumberingAfterBreak="0">
    <w:nsid w:val="6E10240E"/>
    <w:multiLevelType w:val="hybridMultilevel"/>
    <w:tmpl w:val="A7C0DE7C"/>
    <w:lvl w:ilvl="0" w:tplc="3790EFA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0A4060C"/>
    <w:multiLevelType w:val="hybridMultilevel"/>
    <w:tmpl w:val="90BAC724"/>
    <w:lvl w:ilvl="0" w:tplc="20FA91B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2D82260"/>
    <w:multiLevelType w:val="hybridMultilevel"/>
    <w:tmpl w:val="D75ECBCC"/>
    <w:lvl w:ilvl="0" w:tplc="9B64BE80">
      <w:start w:val="1"/>
      <w:numFmt w:val="decimalEnclosedCircle"/>
      <w:lvlText w:val="%1"/>
      <w:lvlJc w:val="left"/>
      <w:pPr>
        <w:tabs>
          <w:tab w:val="num" w:pos="929"/>
        </w:tabs>
        <w:ind w:left="929" w:hanging="450"/>
      </w:pPr>
      <w:rPr>
        <w:rFonts w:hint="eastAsia"/>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1" w15:restartNumberingAfterBreak="0">
    <w:nsid w:val="73CF1638"/>
    <w:multiLevelType w:val="singleLevel"/>
    <w:tmpl w:val="23E8D394"/>
    <w:lvl w:ilvl="0">
      <w:start w:val="1"/>
      <w:numFmt w:val="decimalFullWidth"/>
      <w:lvlText w:val="（%1）"/>
      <w:lvlJc w:val="left"/>
      <w:pPr>
        <w:tabs>
          <w:tab w:val="num" w:pos="720"/>
        </w:tabs>
        <w:ind w:left="720" w:hanging="720"/>
      </w:pPr>
      <w:rPr>
        <w:rFonts w:hint="eastAsia"/>
      </w:rPr>
    </w:lvl>
  </w:abstractNum>
  <w:abstractNum w:abstractNumId="22" w15:restartNumberingAfterBreak="0">
    <w:nsid w:val="7D614892"/>
    <w:multiLevelType w:val="hybridMultilevel"/>
    <w:tmpl w:val="CF3A8404"/>
    <w:lvl w:ilvl="0" w:tplc="6C4AC0C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58413422">
    <w:abstractNumId w:val="10"/>
  </w:num>
  <w:num w:numId="2" w16cid:durableId="710106871">
    <w:abstractNumId w:val="17"/>
  </w:num>
  <w:num w:numId="3" w16cid:durableId="1948846723">
    <w:abstractNumId w:val="4"/>
  </w:num>
  <w:num w:numId="4" w16cid:durableId="103500858">
    <w:abstractNumId w:val="21"/>
  </w:num>
  <w:num w:numId="5" w16cid:durableId="227765232">
    <w:abstractNumId w:val="5"/>
  </w:num>
  <w:num w:numId="6" w16cid:durableId="574821815">
    <w:abstractNumId w:val="11"/>
  </w:num>
  <w:num w:numId="7" w16cid:durableId="916482424">
    <w:abstractNumId w:val="13"/>
  </w:num>
  <w:num w:numId="8" w16cid:durableId="1582376308">
    <w:abstractNumId w:val="1"/>
  </w:num>
  <w:num w:numId="9" w16cid:durableId="106700473">
    <w:abstractNumId w:val="6"/>
  </w:num>
  <w:num w:numId="10" w16cid:durableId="1591113981">
    <w:abstractNumId w:val="14"/>
  </w:num>
  <w:num w:numId="11" w16cid:durableId="1161048383">
    <w:abstractNumId w:val="2"/>
  </w:num>
  <w:num w:numId="12" w16cid:durableId="2078630294">
    <w:abstractNumId w:val="16"/>
  </w:num>
  <w:num w:numId="13" w16cid:durableId="2118986524">
    <w:abstractNumId w:val="15"/>
  </w:num>
  <w:num w:numId="14" w16cid:durableId="2060200802">
    <w:abstractNumId w:val="18"/>
  </w:num>
  <w:num w:numId="15" w16cid:durableId="226574636">
    <w:abstractNumId w:val="19"/>
  </w:num>
  <w:num w:numId="16" w16cid:durableId="1880976145">
    <w:abstractNumId w:val="12"/>
  </w:num>
  <w:num w:numId="17" w16cid:durableId="1245609673">
    <w:abstractNumId w:val="9"/>
  </w:num>
  <w:num w:numId="18" w16cid:durableId="708188925">
    <w:abstractNumId w:val="3"/>
  </w:num>
  <w:num w:numId="19" w16cid:durableId="476997128">
    <w:abstractNumId w:val="0"/>
  </w:num>
  <w:num w:numId="20" w16cid:durableId="2131700964">
    <w:abstractNumId w:val="7"/>
  </w:num>
  <w:num w:numId="21" w16cid:durableId="1788504768">
    <w:abstractNumId w:val="20"/>
  </w:num>
  <w:num w:numId="22" w16cid:durableId="483935143">
    <w:abstractNumId w:val="22"/>
  </w:num>
  <w:num w:numId="23" w16cid:durableId="8062446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5"/>
  <w:drawingGridVerticalSpacing w:val="30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3FF"/>
    <w:rsid w:val="00006430"/>
    <w:rsid w:val="0007711B"/>
    <w:rsid w:val="000B2032"/>
    <w:rsid w:val="000D1CD7"/>
    <w:rsid w:val="000E0F15"/>
    <w:rsid w:val="00112866"/>
    <w:rsid w:val="001132AC"/>
    <w:rsid w:val="001217E2"/>
    <w:rsid w:val="001303EA"/>
    <w:rsid w:val="0013063E"/>
    <w:rsid w:val="00140D08"/>
    <w:rsid w:val="00142DDD"/>
    <w:rsid w:val="00146E62"/>
    <w:rsid w:val="0016550E"/>
    <w:rsid w:val="001764E6"/>
    <w:rsid w:val="001846D5"/>
    <w:rsid w:val="001924CB"/>
    <w:rsid w:val="00196DD4"/>
    <w:rsid w:val="001B55C1"/>
    <w:rsid w:val="001D70DF"/>
    <w:rsid w:val="001E3F61"/>
    <w:rsid w:val="001F71C3"/>
    <w:rsid w:val="002164F3"/>
    <w:rsid w:val="00222B99"/>
    <w:rsid w:val="00224C8C"/>
    <w:rsid w:val="00226E8B"/>
    <w:rsid w:val="002706FF"/>
    <w:rsid w:val="002943B2"/>
    <w:rsid w:val="00295028"/>
    <w:rsid w:val="002B171C"/>
    <w:rsid w:val="002D3E58"/>
    <w:rsid w:val="00305301"/>
    <w:rsid w:val="00306149"/>
    <w:rsid w:val="00345C29"/>
    <w:rsid w:val="00397FCA"/>
    <w:rsid w:val="003A408E"/>
    <w:rsid w:val="003A564B"/>
    <w:rsid w:val="003A711B"/>
    <w:rsid w:val="003B4984"/>
    <w:rsid w:val="003B72FB"/>
    <w:rsid w:val="003C1285"/>
    <w:rsid w:val="003D5B16"/>
    <w:rsid w:val="003F3B2B"/>
    <w:rsid w:val="00401F6D"/>
    <w:rsid w:val="00403636"/>
    <w:rsid w:val="00451933"/>
    <w:rsid w:val="00453D6D"/>
    <w:rsid w:val="00463E9F"/>
    <w:rsid w:val="004655FD"/>
    <w:rsid w:val="00472A9B"/>
    <w:rsid w:val="004869CF"/>
    <w:rsid w:val="004C2C4B"/>
    <w:rsid w:val="004C7278"/>
    <w:rsid w:val="0050366B"/>
    <w:rsid w:val="00506FF5"/>
    <w:rsid w:val="005135FA"/>
    <w:rsid w:val="00534000"/>
    <w:rsid w:val="00534541"/>
    <w:rsid w:val="00537151"/>
    <w:rsid w:val="005521C3"/>
    <w:rsid w:val="00586C84"/>
    <w:rsid w:val="005C6E6E"/>
    <w:rsid w:val="005E17CD"/>
    <w:rsid w:val="00617078"/>
    <w:rsid w:val="006878FF"/>
    <w:rsid w:val="006B3E93"/>
    <w:rsid w:val="006D33EC"/>
    <w:rsid w:val="006D7122"/>
    <w:rsid w:val="006F003F"/>
    <w:rsid w:val="006F40E2"/>
    <w:rsid w:val="00707A91"/>
    <w:rsid w:val="007378EF"/>
    <w:rsid w:val="0074183F"/>
    <w:rsid w:val="007430DE"/>
    <w:rsid w:val="00750C29"/>
    <w:rsid w:val="007713FF"/>
    <w:rsid w:val="00782941"/>
    <w:rsid w:val="00791345"/>
    <w:rsid w:val="00795873"/>
    <w:rsid w:val="00796F47"/>
    <w:rsid w:val="007D432A"/>
    <w:rsid w:val="007E6DE1"/>
    <w:rsid w:val="008011D2"/>
    <w:rsid w:val="0084022B"/>
    <w:rsid w:val="00887551"/>
    <w:rsid w:val="00894D11"/>
    <w:rsid w:val="008A340E"/>
    <w:rsid w:val="008C4D3C"/>
    <w:rsid w:val="008F0C7C"/>
    <w:rsid w:val="00932365"/>
    <w:rsid w:val="00941A9C"/>
    <w:rsid w:val="0094799B"/>
    <w:rsid w:val="00955B77"/>
    <w:rsid w:val="00960AFA"/>
    <w:rsid w:val="0097609E"/>
    <w:rsid w:val="0098233F"/>
    <w:rsid w:val="009854A2"/>
    <w:rsid w:val="009B22C2"/>
    <w:rsid w:val="009E2BE1"/>
    <w:rsid w:val="009F6C05"/>
    <w:rsid w:val="00A038D8"/>
    <w:rsid w:val="00A26081"/>
    <w:rsid w:val="00A27514"/>
    <w:rsid w:val="00A66883"/>
    <w:rsid w:val="00A823A8"/>
    <w:rsid w:val="00A829A8"/>
    <w:rsid w:val="00A87E88"/>
    <w:rsid w:val="00AA74DF"/>
    <w:rsid w:val="00AB2D89"/>
    <w:rsid w:val="00AC31BE"/>
    <w:rsid w:val="00AD0B52"/>
    <w:rsid w:val="00AF4BE6"/>
    <w:rsid w:val="00B93324"/>
    <w:rsid w:val="00BA4461"/>
    <w:rsid w:val="00BF2E92"/>
    <w:rsid w:val="00BF31E6"/>
    <w:rsid w:val="00C218F7"/>
    <w:rsid w:val="00C438ED"/>
    <w:rsid w:val="00C67371"/>
    <w:rsid w:val="00C7259D"/>
    <w:rsid w:val="00C86962"/>
    <w:rsid w:val="00C93FA1"/>
    <w:rsid w:val="00C941BD"/>
    <w:rsid w:val="00CA017E"/>
    <w:rsid w:val="00CA7CA4"/>
    <w:rsid w:val="00CB201D"/>
    <w:rsid w:val="00CB2E76"/>
    <w:rsid w:val="00CC69CB"/>
    <w:rsid w:val="00D05CA6"/>
    <w:rsid w:val="00D14119"/>
    <w:rsid w:val="00D22027"/>
    <w:rsid w:val="00D24F7A"/>
    <w:rsid w:val="00D25609"/>
    <w:rsid w:val="00D44376"/>
    <w:rsid w:val="00D513CC"/>
    <w:rsid w:val="00D52FE9"/>
    <w:rsid w:val="00D7627D"/>
    <w:rsid w:val="00D8778E"/>
    <w:rsid w:val="00D92697"/>
    <w:rsid w:val="00D92FAB"/>
    <w:rsid w:val="00DA26F0"/>
    <w:rsid w:val="00DB3D8C"/>
    <w:rsid w:val="00DE1E50"/>
    <w:rsid w:val="00DF3C27"/>
    <w:rsid w:val="00E10248"/>
    <w:rsid w:val="00E20C3D"/>
    <w:rsid w:val="00E32F25"/>
    <w:rsid w:val="00E561D5"/>
    <w:rsid w:val="00E647A8"/>
    <w:rsid w:val="00E844E4"/>
    <w:rsid w:val="00E937AA"/>
    <w:rsid w:val="00EA5915"/>
    <w:rsid w:val="00EA7955"/>
    <w:rsid w:val="00EC5856"/>
    <w:rsid w:val="00F436D9"/>
    <w:rsid w:val="00F542EE"/>
    <w:rsid w:val="00F66E73"/>
    <w:rsid w:val="00F77FF8"/>
    <w:rsid w:val="00FB041A"/>
    <w:rsid w:val="00FD08E7"/>
    <w:rsid w:val="00FE139B"/>
    <w:rsid w:val="00FE21A9"/>
    <w:rsid w:val="00FE5DAD"/>
    <w:rsid w:val="00FE7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E8A394"/>
  <w15:chartTrackingRefBased/>
  <w15:docId w15:val="{DA3E1A80-E88C-43A3-97EF-124B7471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hangingChars="300" w:hanging="720"/>
    </w:pPr>
    <w:rPr>
      <w:sz w:val="24"/>
    </w:rPr>
  </w:style>
  <w:style w:type="paragraph" w:styleId="2">
    <w:name w:val="Body Text Indent 2"/>
    <w:basedOn w:val="a"/>
    <w:pPr>
      <w:ind w:left="450"/>
    </w:pPr>
    <w:rPr>
      <w:sz w:val="22"/>
    </w:rPr>
  </w:style>
  <w:style w:type="paragraph" w:styleId="3">
    <w:name w:val="Body Text Indent 3"/>
    <w:basedOn w:val="a"/>
    <w:pPr>
      <w:ind w:left="480" w:hangingChars="200" w:hanging="480"/>
    </w:pPr>
    <w:rPr>
      <w:sz w:val="24"/>
    </w:rPr>
  </w:style>
  <w:style w:type="paragraph" w:styleId="a4">
    <w:name w:val="Balloon Text"/>
    <w:basedOn w:val="a"/>
    <w:semiHidden/>
    <w:rsid w:val="00E20C3D"/>
    <w:rPr>
      <w:rFonts w:ascii="Arial" w:eastAsia="ＭＳ ゴシック" w:hAnsi="Arial"/>
      <w:sz w:val="18"/>
      <w:szCs w:val="18"/>
    </w:rPr>
  </w:style>
  <w:style w:type="table" w:styleId="a5">
    <w:name w:val="Table Grid"/>
    <w:basedOn w:val="a1"/>
    <w:rsid w:val="00F66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887551"/>
    <w:pPr>
      <w:tabs>
        <w:tab w:val="center" w:pos="4252"/>
        <w:tab w:val="right" w:pos="8504"/>
      </w:tabs>
      <w:snapToGrid w:val="0"/>
    </w:pPr>
  </w:style>
  <w:style w:type="character" w:customStyle="1" w:styleId="a7">
    <w:name w:val="ヘッダー (文字)"/>
    <w:link w:val="a6"/>
    <w:rsid w:val="00887551"/>
    <w:rPr>
      <w:kern w:val="2"/>
      <w:sz w:val="21"/>
    </w:rPr>
  </w:style>
  <w:style w:type="paragraph" w:styleId="a8">
    <w:name w:val="footer"/>
    <w:basedOn w:val="a"/>
    <w:link w:val="a9"/>
    <w:rsid w:val="00887551"/>
    <w:pPr>
      <w:tabs>
        <w:tab w:val="center" w:pos="4252"/>
        <w:tab w:val="right" w:pos="8504"/>
      </w:tabs>
      <w:snapToGrid w:val="0"/>
    </w:pPr>
  </w:style>
  <w:style w:type="character" w:customStyle="1" w:styleId="a9">
    <w:name w:val="フッター (文字)"/>
    <w:link w:val="a8"/>
    <w:rsid w:val="0088755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6C7C7-0839-43AB-BEC4-F2A634746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1970</Words>
  <Characters>231</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軟式野球について</vt:lpstr>
      <vt:lpstr>軟式野球について</vt:lpstr>
    </vt:vector>
  </TitlesOfParts>
  <Company>財団法人長野県体育協会</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軟式野球について</dc:title>
  <dc:subject/>
  <dc:creator>内山　徹</dc:creator>
  <cp:keywords/>
  <cp:lastModifiedBy>長野県スポーツ協会</cp:lastModifiedBy>
  <cp:revision>19</cp:revision>
  <cp:lastPrinted>2025-03-21T07:20:00Z</cp:lastPrinted>
  <dcterms:created xsi:type="dcterms:W3CDTF">2022-08-23T00:00:00Z</dcterms:created>
  <dcterms:modified xsi:type="dcterms:W3CDTF">2025-04-02T00:37:00Z</dcterms:modified>
</cp:coreProperties>
</file>